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0D71" w14:textId="77777777" w:rsidR="007F45C5" w:rsidRPr="006053D9" w:rsidRDefault="007F45C5" w:rsidP="007F45C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3D9">
        <w:rPr>
          <w:rFonts w:ascii="Times New Roman" w:hAnsi="Times New Roman" w:cs="Times New Roman"/>
          <w:b/>
          <w:sz w:val="24"/>
          <w:szCs w:val="24"/>
        </w:rPr>
        <w:t>WANBOROUGH PARISH COUNCIL</w:t>
      </w:r>
    </w:p>
    <w:p w14:paraId="7DCB5754" w14:textId="5B66E289" w:rsidR="007F45C5" w:rsidRPr="009E5F06" w:rsidRDefault="007F45C5" w:rsidP="00D271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3D9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 w:rsidRPr="006053D9">
        <w:rPr>
          <w:rFonts w:ascii="Times New Roman" w:hAnsi="Times New Roman" w:cs="Times New Roman"/>
          <w:sz w:val="24"/>
          <w:szCs w:val="24"/>
        </w:rPr>
        <w:t xml:space="preserve">of the </w:t>
      </w:r>
      <w:r w:rsidR="003852A3">
        <w:rPr>
          <w:rFonts w:ascii="Times New Roman" w:hAnsi="Times New Roman" w:cs="Times New Roman"/>
          <w:b/>
          <w:bCs/>
          <w:sz w:val="24"/>
          <w:szCs w:val="24"/>
        </w:rPr>
        <w:t>Ordinary</w:t>
      </w:r>
      <w:r w:rsidR="009F1760" w:rsidRPr="006053D9">
        <w:rPr>
          <w:rFonts w:ascii="Times New Roman" w:hAnsi="Times New Roman" w:cs="Times New Roman"/>
          <w:b/>
          <w:bCs/>
          <w:sz w:val="24"/>
          <w:szCs w:val="24"/>
        </w:rPr>
        <w:t xml:space="preserve"> Parish Meeting</w:t>
      </w:r>
      <w:r w:rsidR="009F1760">
        <w:rPr>
          <w:rFonts w:ascii="Times New Roman" w:hAnsi="Times New Roman" w:cs="Times New Roman"/>
          <w:sz w:val="24"/>
          <w:szCs w:val="24"/>
        </w:rPr>
        <w:t xml:space="preserve"> </w:t>
      </w:r>
      <w:r w:rsidRPr="006053D9">
        <w:rPr>
          <w:rFonts w:ascii="Times New Roman" w:hAnsi="Times New Roman" w:cs="Times New Roman"/>
          <w:sz w:val="24"/>
          <w:szCs w:val="24"/>
        </w:rPr>
        <w:t xml:space="preserve">held on </w:t>
      </w:r>
      <w:r w:rsidR="00200BDD">
        <w:rPr>
          <w:rFonts w:ascii="Times New Roman" w:hAnsi="Times New Roman" w:cs="Times New Roman"/>
          <w:sz w:val="24"/>
          <w:szCs w:val="24"/>
        </w:rPr>
        <w:t>Tuesday 22</w:t>
      </w:r>
      <w:r w:rsidR="00200BDD" w:rsidRPr="00200BD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00BDD">
        <w:rPr>
          <w:rFonts w:ascii="Times New Roman" w:hAnsi="Times New Roman" w:cs="Times New Roman"/>
          <w:sz w:val="24"/>
          <w:szCs w:val="24"/>
        </w:rPr>
        <w:t xml:space="preserve"> </w:t>
      </w:r>
      <w:r w:rsidR="00F0282C">
        <w:rPr>
          <w:rFonts w:ascii="Times New Roman" w:hAnsi="Times New Roman" w:cs="Times New Roman"/>
          <w:sz w:val="24"/>
          <w:szCs w:val="24"/>
        </w:rPr>
        <w:t>March 2022</w:t>
      </w:r>
      <w:r w:rsidR="003D2F27">
        <w:rPr>
          <w:rFonts w:ascii="Times New Roman" w:hAnsi="Times New Roman" w:cs="Times New Roman"/>
          <w:sz w:val="24"/>
          <w:szCs w:val="24"/>
        </w:rPr>
        <w:t xml:space="preserve"> at </w:t>
      </w:r>
      <w:r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7.30pm </w:t>
      </w:r>
      <w:r w:rsidR="00567C9B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held </w:t>
      </w:r>
      <w:r w:rsidR="009B6267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at Wanborough Village Hall.</w:t>
      </w:r>
    </w:p>
    <w:p w14:paraId="7CE222F5" w14:textId="505B3F10" w:rsidR="004503B6" w:rsidRPr="009E5F06" w:rsidRDefault="00FF4016" w:rsidP="00AE7DF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Meeting started 7:3</w:t>
      </w:r>
      <w:r w:rsidR="00B02902"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pm</w:t>
      </w:r>
    </w:p>
    <w:p w14:paraId="0A640213" w14:textId="4D242C66" w:rsidR="007F45C5" w:rsidRPr="009E5F06" w:rsidRDefault="007F45C5" w:rsidP="00AE7D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Those present: </w:t>
      </w:r>
      <w:r w:rsidR="00DD51DD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James</w:t>
      </w:r>
      <w:r w:rsidR="00DD51DD"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51DD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Henry</w:t>
      </w:r>
      <w:r w:rsidR="003D2F27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1DD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(JH</w:t>
      </w:r>
      <w:r w:rsidR="00652A75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, chairman</w:t>
      </w:r>
      <w:r w:rsidR="00DD51DD"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335ED0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Jean Pereira</w:t>
      </w:r>
      <w:r w:rsidR="00844845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(JP)</w:t>
      </w:r>
      <w:r w:rsidR="00F82C06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49EC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760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 Harrison (MH), </w:t>
      </w:r>
      <w:r w:rsidR="009B6267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Martin Bramley (MB),</w:t>
      </w:r>
      <w:r w:rsidR="00567C9B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72F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Oscar de Chaz</w:t>
      </w:r>
      <w:r w:rsidR="00F0282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072F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l (OC)</w:t>
      </w:r>
      <w:r w:rsidR="00EA0E40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072F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6D1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Kim Sweeting</w:t>
      </w:r>
      <w:r w:rsidR="00EA0E40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6D1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(KS</w:t>
      </w:r>
      <w:r w:rsidR="00652A75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, clerk</w:t>
      </w:r>
      <w:r w:rsidR="003B06D1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EC25F5" w14:textId="1BA16C99" w:rsidR="004D4B38" w:rsidRPr="009E5F06" w:rsidRDefault="004D4B38" w:rsidP="00AE7D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Apologies</w:t>
      </w:r>
      <w:r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: Tony Rooth (TR)</w:t>
      </w:r>
      <w:r w:rsidR="009D79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0BDD" w:rsidRPr="00200BDD">
        <w:t xml:space="preserve"> </w:t>
      </w:r>
      <w:r w:rsidR="00200BDD" w:rsidRPr="00200BDD">
        <w:rPr>
          <w:rFonts w:ascii="Times New Roman" w:hAnsi="Times New Roman" w:cs="Times New Roman"/>
          <w:color w:val="000000" w:themeColor="text1"/>
          <w:sz w:val="24"/>
          <w:szCs w:val="24"/>
        </w:rPr>
        <w:t>Matt Furniss (MF)</w:t>
      </w:r>
    </w:p>
    <w:p w14:paraId="64353DD8" w14:textId="77777777" w:rsidR="00B02902" w:rsidRPr="009E5F06" w:rsidRDefault="00DB4ECF" w:rsidP="002A331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Minutes </w:t>
      </w:r>
    </w:p>
    <w:p w14:paraId="372AA6C6" w14:textId="4453FE6D" w:rsidR="003A18DE" w:rsidRPr="009E5F06" w:rsidRDefault="00B3061B" w:rsidP="008306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JH</w:t>
      </w:r>
      <w:r w:rsidR="003619C4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opened by thanking everyone for </w:t>
      </w:r>
      <w:r w:rsidR="00EA0E40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attending</w:t>
      </w:r>
      <w:r w:rsidR="00200B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0E40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EA6">
        <w:rPr>
          <w:rFonts w:ascii="Times New Roman" w:hAnsi="Times New Roman" w:cs="Times New Roman"/>
          <w:color w:val="000000" w:themeColor="text1"/>
          <w:sz w:val="24"/>
          <w:szCs w:val="24"/>
        </w:rPr>
        <w:t>The m</w:t>
      </w:r>
      <w:r w:rsidR="0091164D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inutes of the previous meeting on </w:t>
      </w:r>
      <w:r w:rsidR="00C74B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4B2A" w:rsidRPr="00C74B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C74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BDD">
        <w:rPr>
          <w:rFonts w:ascii="Times New Roman" w:hAnsi="Times New Roman" w:cs="Times New Roman"/>
          <w:color w:val="000000" w:themeColor="text1"/>
          <w:sz w:val="24"/>
          <w:szCs w:val="24"/>
        </w:rPr>
        <w:t>February 2022</w:t>
      </w:r>
      <w:r w:rsidR="00830621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64D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>were agreed as an accurate record and approved by all. The minutes were signed accordingly by the chairman</w:t>
      </w:r>
      <w:r w:rsidR="003619C4" w:rsidRPr="009E5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552CE4A" w14:textId="77777777" w:rsidR="00830621" w:rsidRPr="009E5F06" w:rsidRDefault="00830621" w:rsidP="0091164D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AB3F70" w14:textId="676FF8B7" w:rsidR="00713B19" w:rsidRPr="009E5F06" w:rsidRDefault="00DD51DD" w:rsidP="006053D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Matters </w:t>
      </w:r>
      <w:r w:rsidR="003852A3"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9E5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rising</w:t>
      </w:r>
    </w:p>
    <w:p w14:paraId="5206A504" w14:textId="32F6EAB3" w:rsidR="00894A3E" w:rsidRPr="006B0B6A" w:rsidRDefault="00200BDD" w:rsidP="00710F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JH would like an update from MF on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 xml:space="preserve">potential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timings for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renewed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white road markings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 xml:space="preserve"> on Wanborough Hill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282C" w:rsidRPr="006B0B6A">
        <w:rPr>
          <w:rFonts w:ascii="Times New Roman" w:hAnsi="Times New Roman" w:cs="Times New Roman"/>
          <w:bCs/>
          <w:sz w:val="24"/>
          <w:szCs w:val="24"/>
        </w:rPr>
        <w:t>as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well as any feedback on a litter </w:t>
      </w:r>
      <w:r w:rsidR="00027EA6" w:rsidRPr="006B0B6A">
        <w:rPr>
          <w:rFonts w:ascii="Times New Roman" w:hAnsi="Times New Roman" w:cs="Times New Roman"/>
          <w:bCs/>
          <w:sz w:val="24"/>
          <w:szCs w:val="24"/>
        </w:rPr>
        <w:t>picking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plans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for the Hogs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B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ack. 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JH requested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KS to contact MF for an update. </w:t>
      </w:r>
    </w:p>
    <w:p w14:paraId="6173B1FC" w14:textId="77777777" w:rsidR="003619C4" w:rsidRPr="009E5F06" w:rsidRDefault="003619C4" w:rsidP="00085DEA">
      <w:pPr>
        <w:pStyle w:val="ListParagraph"/>
        <w:spacing w:after="0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B7F135" w14:textId="0DCE186A" w:rsidR="00894A3E" w:rsidRPr="006B0B6A" w:rsidRDefault="00894A3E" w:rsidP="00710F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O</w:t>
      </w:r>
      <w:r w:rsidR="003619C4" w:rsidRPr="006B0B6A">
        <w:rPr>
          <w:rFonts w:ascii="Times New Roman" w:hAnsi="Times New Roman" w:cs="Times New Roman"/>
          <w:bCs/>
          <w:sz w:val="24"/>
          <w:szCs w:val="24"/>
        </w:rPr>
        <w:t>C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stated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 that following on from residents’ attendance to the last meeting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with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EA6" w:rsidRPr="006B0B6A">
        <w:rPr>
          <w:rFonts w:ascii="Times New Roman" w:hAnsi="Times New Roman" w:cs="Times New Roman"/>
          <w:bCs/>
          <w:sz w:val="24"/>
          <w:szCs w:val="24"/>
        </w:rPr>
        <w:t>a concern regarding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 process</w:t>
      </w:r>
      <w:r w:rsidR="00027EA6" w:rsidRPr="006B0B6A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 a planning application,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WPC had since</w:t>
      </w:r>
      <w:r w:rsidR="00F0282C" w:rsidRPr="006B0B6A">
        <w:rPr>
          <w:rFonts w:ascii="Times New Roman" w:hAnsi="Times New Roman" w:cs="Times New Roman"/>
          <w:bCs/>
          <w:sz w:val="24"/>
          <w:szCs w:val="24"/>
        </w:rPr>
        <w:t xml:space="preserve"> raised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 this with Guildford Borough Council who reviewed and confirmed </w:t>
      </w:r>
      <w:r w:rsidR="00027EA6" w:rsidRPr="006B0B6A">
        <w:rPr>
          <w:rFonts w:ascii="Times New Roman" w:hAnsi="Times New Roman" w:cs="Times New Roman"/>
          <w:bCs/>
          <w:sz w:val="24"/>
          <w:szCs w:val="24"/>
        </w:rPr>
        <w:t xml:space="preserve">due 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process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had been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 correct and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 xml:space="preserve">their </w:t>
      </w:r>
      <w:r w:rsidR="000C6B9F" w:rsidRPr="006B0B6A">
        <w:rPr>
          <w:rFonts w:ascii="Times New Roman" w:hAnsi="Times New Roman" w:cs="Times New Roman"/>
          <w:bCs/>
          <w:sz w:val="24"/>
          <w:szCs w:val="24"/>
        </w:rPr>
        <w:t xml:space="preserve">decision would stand. </w:t>
      </w:r>
      <w:r w:rsidR="00085DEA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26C178" w14:textId="77777777" w:rsidR="009F1760" w:rsidRPr="006B0B6A" w:rsidRDefault="009F1760" w:rsidP="002A3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8F98C" w14:textId="567A583C" w:rsidR="009F1760" w:rsidRPr="006B0B6A" w:rsidRDefault="00FB5E94" w:rsidP="00FB5E9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t>Update from SCC &amp; GBC representatives</w:t>
      </w:r>
    </w:p>
    <w:p w14:paraId="56A4BFBA" w14:textId="183AEB26" w:rsidR="00652A75" w:rsidRPr="006B0B6A" w:rsidRDefault="000C6B9F" w:rsidP="00710F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JH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stated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,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at a recent SALC online meeting, MF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 xml:space="preserve">had given </w:t>
      </w:r>
      <w:r w:rsidR="00BA2128" w:rsidRPr="006B0B6A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update to 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the Highways department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structure within Surrey County Council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>.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which looked positive</w:t>
      </w:r>
      <w:r w:rsidR="003D65AE" w:rsidRPr="006B0B6A">
        <w:rPr>
          <w:rFonts w:ascii="Times New Roman" w:hAnsi="Times New Roman" w:cs="Times New Roman"/>
          <w:bCs/>
          <w:sz w:val="24"/>
          <w:szCs w:val="24"/>
        </w:rPr>
        <w:t xml:space="preserve">. JH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will circulate when MF forwards the presentation.  </w:t>
      </w:r>
    </w:p>
    <w:p w14:paraId="456F98DA" w14:textId="77777777" w:rsidR="005C047A" w:rsidRPr="009E5F06" w:rsidRDefault="005C047A" w:rsidP="00F16C46">
      <w:pPr>
        <w:pStyle w:val="ListParagraph"/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1924B7" w14:textId="581C1180" w:rsidR="003E3018" w:rsidRPr="006B0B6A" w:rsidRDefault="00FB5E94" w:rsidP="00F16C4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t xml:space="preserve">Planning and enforcement updates </w:t>
      </w:r>
    </w:p>
    <w:p w14:paraId="47D84A65" w14:textId="48A69508" w:rsidR="002D0A67" w:rsidRPr="006B0B6A" w:rsidRDefault="002D0A67" w:rsidP="00B21C2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t xml:space="preserve">Feedback </w:t>
      </w:r>
      <w:r w:rsidR="002C4F7B" w:rsidRPr="006B0B6A">
        <w:rPr>
          <w:rFonts w:ascii="Times New Roman" w:hAnsi="Times New Roman" w:cs="Times New Roman"/>
          <w:b/>
          <w:sz w:val="24"/>
          <w:szCs w:val="24"/>
        </w:rPr>
        <w:t>from AONB discussion on 11/3/22</w:t>
      </w:r>
    </w:p>
    <w:p w14:paraId="6CABA72F" w14:textId="63FE0195" w:rsidR="00724D08" w:rsidRPr="006B0B6A" w:rsidRDefault="008D64F2" w:rsidP="00724D08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OC</w:t>
      </w:r>
      <w:r w:rsidR="00F16C46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7808" w:rsidRPr="006B0B6A">
        <w:rPr>
          <w:rFonts w:ascii="Times New Roman" w:hAnsi="Times New Roman" w:cs="Times New Roman"/>
          <w:bCs/>
          <w:sz w:val="24"/>
          <w:szCs w:val="24"/>
        </w:rPr>
        <w:t>reported</w:t>
      </w:r>
      <w:r w:rsidR="002C4F7B" w:rsidRPr="006B0B6A">
        <w:rPr>
          <w:rFonts w:ascii="Times New Roman" w:hAnsi="Times New Roman" w:cs="Times New Roman"/>
          <w:bCs/>
          <w:sz w:val="24"/>
          <w:szCs w:val="24"/>
        </w:rPr>
        <w:t xml:space="preserve"> that WPC </w:t>
      </w:r>
      <w:r w:rsidR="00987808" w:rsidRPr="006B0B6A">
        <w:rPr>
          <w:rFonts w:ascii="Times New Roman" w:hAnsi="Times New Roman" w:cs="Times New Roman"/>
          <w:bCs/>
          <w:sz w:val="24"/>
          <w:szCs w:val="24"/>
        </w:rPr>
        <w:t xml:space="preserve">had </w:t>
      </w:r>
      <w:r w:rsidR="002C4F7B" w:rsidRPr="006B0B6A">
        <w:rPr>
          <w:rFonts w:ascii="Times New Roman" w:hAnsi="Times New Roman" w:cs="Times New Roman"/>
          <w:bCs/>
          <w:sz w:val="24"/>
          <w:szCs w:val="24"/>
        </w:rPr>
        <w:t xml:space="preserve">hosted a meeting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 xml:space="preserve">in the Great Barn </w:t>
      </w:r>
      <w:r w:rsidR="002C4F7B" w:rsidRPr="006B0B6A">
        <w:rPr>
          <w:rFonts w:ascii="Times New Roman" w:hAnsi="Times New Roman" w:cs="Times New Roman"/>
          <w:bCs/>
          <w:sz w:val="24"/>
          <w:szCs w:val="24"/>
        </w:rPr>
        <w:t>with 5 MPs</w:t>
      </w:r>
      <w:r w:rsidR="00DF6524" w:rsidRPr="006B0B6A">
        <w:rPr>
          <w:rFonts w:ascii="Times New Roman" w:hAnsi="Times New Roman" w:cs="Times New Roman"/>
          <w:bCs/>
          <w:sz w:val="24"/>
          <w:szCs w:val="24"/>
        </w:rPr>
        <w:t>,</w:t>
      </w:r>
      <w:r w:rsidR="002C4F7B" w:rsidRPr="006B0B6A">
        <w:rPr>
          <w:rFonts w:ascii="Times New Roman" w:hAnsi="Times New Roman" w:cs="Times New Roman"/>
          <w:bCs/>
          <w:sz w:val="24"/>
          <w:szCs w:val="24"/>
        </w:rPr>
        <w:t xml:space="preserve"> members of the Surrey Hills </w:t>
      </w:r>
      <w:r w:rsidR="00724D08" w:rsidRPr="006B0B6A">
        <w:rPr>
          <w:rFonts w:ascii="Times New Roman" w:hAnsi="Times New Roman" w:cs="Times New Roman"/>
          <w:bCs/>
          <w:sz w:val="24"/>
          <w:szCs w:val="24"/>
        </w:rPr>
        <w:t>association</w:t>
      </w:r>
      <w:r w:rsidR="002C4F7B" w:rsidRPr="006B0B6A">
        <w:rPr>
          <w:rFonts w:ascii="Times New Roman" w:hAnsi="Times New Roman" w:cs="Times New Roman"/>
          <w:bCs/>
          <w:sz w:val="24"/>
          <w:szCs w:val="24"/>
        </w:rPr>
        <w:t xml:space="preserve"> and members of the press. This was an opportunity for the MP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s</w:t>
      </w:r>
      <w:r w:rsidR="002C4F7B" w:rsidRPr="006B0B6A">
        <w:rPr>
          <w:rFonts w:ascii="Times New Roman" w:hAnsi="Times New Roman" w:cs="Times New Roman"/>
          <w:bCs/>
          <w:sz w:val="24"/>
          <w:szCs w:val="24"/>
        </w:rPr>
        <w:t xml:space="preserve"> to further show 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>their</w:t>
      </w:r>
      <w:r w:rsidR="002C4F7B" w:rsidRPr="006B0B6A">
        <w:rPr>
          <w:rFonts w:ascii="Times New Roman" w:hAnsi="Times New Roman" w:cs="Times New Roman"/>
          <w:bCs/>
          <w:sz w:val="24"/>
          <w:szCs w:val="24"/>
        </w:rPr>
        <w:t xml:space="preserve"> support for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a proposed</w:t>
      </w:r>
      <w:r w:rsidR="002C4F7B" w:rsidRPr="006B0B6A">
        <w:rPr>
          <w:rFonts w:ascii="Times New Roman" w:hAnsi="Times New Roman" w:cs="Times New Roman"/>
          <w:bCs/>
          <w:sz w:val="24"/>
          <w:szCs w:val="24"/>
        </w:rPr>
        <w:t xml:space="preserve"> ex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tension </w:t>
      </w:r>
      <w:r w:rsidR="00BA2128" w:rsidRPr="006B0B6A">
        <w:rPr>
          <w:rFonts w:ascii="Times New Roman" w:hAnsi="Times New Roman" w:cs="Times New Roman"/>
          <w:bCs/>
          <w:sz w:val="24"/>
          <w:szCs w:val="24"/>
        </w:rPr>
        <w:t>of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the AONB boundary. OC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had</w:t>
      </w:r>
      <w:r w:rsidR="00BA2128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presented a summary of the AONB evidence submitted by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WPC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also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highlight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ed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 xml:space="preserve">ongoing </w:t>
      </w:r>
      <w:r w:rsidR="006E3395" w:rsidRPr="006B0B6A">
        <w:rPr>
          <w:rFonts w:ascii="Times New Roman" w:hAnsi="Times New Roman" w:cs="Times New Roman"/>
          <w:bCs/>
          <w:sz w:val="24"/>
          <w:szCs w:val="24"/>
        </w:rPr>
        <w:t>l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ower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 xml:space="preserve">Wanborough 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>Fields planning infringements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.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T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here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had been a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discussion about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the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enforcement deadlines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 xml:space="preserve">already in place on </w:t>
      </w:r>
      <w:proofErr w:type="spellStart"/>
      <w:r w:rsidR="00DE21CB" w:rsidRPr="006B0B6A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several plots. Oscar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had concluded with a request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that more should be done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to give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GBC more powers and taking preventative action </w:t>
      </w:r>
      <w:r w:rsidR="00BA2128" w:rsidRPr="006B0B6A">
        <w:rPr>
          <w:rFonts w:ascii="Times New Roman" w:hAnsi="Times New Roman" w:cs="Times New Roman"/>
          <w:bCs/>
          <w:sz w:val="24"/>
          <w:szCs w:val="24"/>
        </w:rPr>
        <w:t>against the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 original landowners. The </w:t>
      </w:r>
      <w:r w:rsidR="00724D08" w:rsidRPr="006B0B6A">
        <w:rPr>
          <w:rFonts w:ascii="Times New Roman" w:hAnsi="Times New Roman" w:cs="Times New Roman"/>
          <w:bCs/>
          <w:sz w:val="24"/>
          <w:szCs w:val="24"/>
        </w:rPr>
        <w:t xml:space="preserve">Guildford </w:t>
      </w:r>
      <w:r w:rsidR="00DE21CB" w:rsidRPr="006B0B6A">
        <w:rPr>
          <w:rFonts w:ascii="Times New Roman" w:hAnsi="Times New Roman" w:cs="Times New Roman"/>
          <w:bCs/>
          <w:sz w:val="24"/>
          <w:szCs w:val="24"/>
        </w:rPr>
        <w:t xml:space="preserve">Dragon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subsequently</w:t>
      </w:r>
      <w:r w:rsidR="00724D08" w:rsidRPr="006B0B6A">
        <w:rPr>
          <w:rFonts w:ascii="Times New Roman" w:hAnsi="Times New Roman" w:cs="Times New Roman"/>
          <w:bCs/>
          <w:sz w:val="24"/>
          <w:szCs w:val="24"/>
        </w:rPr>
        <w:t xml:space="preserve"> published an article. JH thanked OC for his efforts.</w:t>
      </w:r>
    </w:p>
    <w:p w14:paraId="6F1D24BF" w14:textId="0B9ED87F" w:rsidR="00FB0C68" w:rsidRPr="009E5F06" w:rsidRDefault="002D0A67" w:rsidP="00FB0C6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0C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Status of recent applications</w:t>
      </w:r>
      <w:r w:rsidR="00FB0C68" w:rsidRPr="00FB0C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BFD912D" w14:textId="3E3F4643" w:rsidR="00724D08" w:rsidRPr="006B0B6A" w:rsidRDefault="00724D08" w:rsidP="00FB0C68">
      <w:pPr>
        <w:rPr>
          <w:rFonts w:ascii="Times New Roman" w:hAnsi="Times New Roman" w:cs="Times New Roman"/>
          <w:b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JH </w:t>
      </w:r>
      <w:r w:rsidR="00FB0C68" w:rsidRPr="006B0B6A">
        <w:rPr>
          <w:rFonts w:ascii="Times New Roman" w:hAnsi="Times New Roman" w:cs="Times New Roman"/>
          <w:bCs/>
          <w:sz w:val="24"/>
          <w:szCs w:val="24"/>
        </w:rPr>
        <w:t>t</w:t>
      </w:r>
      <w:r w:rsidRPr="006B0B6A">
        <w:rPr>
          <w:rFonts w:ascii="Times New Roman" w:hAnsi="Times New Roman" w:cs="Times New Roman"/>
          <w:bCs/>
          <w:sz w:val="24"/>
          <w:szCs w:val="24"/>
        </w:rPr>
        <w:t>hanked everyone for familiarising themselves with the detail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>s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>on the GBC Planning portal in respect of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>current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planning applications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>. Each application was discussed in turn with the following actions agreed.</w:t>
      </w:r>
    </w:p>
    <w:p w14:paraId="414C28B5" w14:textId="29A0E128" w:rsidR="00EE652B" w:rsidRPr="006B0B6A" w:rsidRDefault="00EE652B" w:rsidP="00724D08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lastRenderedPageBreak/>
        <w:t>21/</w:t>
      </w:r>
      <w:r w:rsidR="00FB0C68" w:rsidRPr="006B0B6A">
        <w:rPr>
          <w:rFonts w:ascii="Times New Roman" w:hAnsi="Times New Roman" w:cs="Times New Roman"/>
          <w:b/>
          <w:sz w:val="24"/>
          <w:szCs w:val="24"/>
        </w:rPr>
        <w:t>P</w:t>
      </w:r>
      <w:r w:rsidRPr="006B0B6A">
        <w:rPr>
          <w:rFonts w:ascii="Times New Roman" w:hAnsi="Times New Roman" w:cs="Times New Roman"/>
          <w:b/>
          <w:sz w:val="24"/>
          <w:szCs w:val="24"/>
        </w:rPr>
        <w:t>/02375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Proposed erection of a double barn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B6A">
        <w:rPr>
          <w:rFonts w:ascii="Times New Roman" w:hAnsi="Times New Roman" w:cs="Times New Roman"/>
          <w:bCs/>
          <w:sz w:val="24"/>
          <w:szCs w:val="24"/>
        </w:rPr>
        <w:t>-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Homestead Farm, West </w:t>
      </w:r>
      <w:proofErr w:type="spellStart"/>
      <w:r w:rsidRPr="006B0B6A">
        <w:rPr>
          <w:rFonts w:ascii="Times New Roman" w:hAnsi="Times New Roman" w:cs="Times New Roman"/>
          <w:bCs/>
          <w:sz w:val="24"/>
          <w:szCs w:val="24"/>
        </w:rPr>
        <w:t>Flexford</w:t>
      </w:r>
      <w:proofErr w:type="spellEnd"/>
      <w:r w:rsidRPr="006B0B6A">
        <w:rPr>
          <w:rFonts w:ascii="Times New Roman" w:hAnsi="Times New Roman" w:cs="Times New Roman"/>
          <w:bCs/>
          <w:sz w:val="24"/>
          <w:szCs w:val="24"/>
        </w:rPr>
        <w:t xml:space="preserve"> Lane. </w:t>
      </w:r>
      <w:r w:rsidR="00AB7835" w:rsidRPr="006B0B6A">
        <w:rPr>
          <w:rFonts w:ascii="Times New Roman" w:hAnsi="Times New Roman" w:cs="Times New Roman"/>
          <w:bCs/>
          <w:sz w:val="24"/>
          <w:szCs w:val="24"/>
        </w:rPr>
        <w:t xml:space="preserve">It was agreed that OC should research any applicable agricultural development exception before councillors reached a conclusion. </w:t>
      </w:r>
    </w:p>
    <w:p w14:paraId="19CB9A2F" w14:textId="4E93EAF9" w:rsidR="00AB7835" w:rsidRPr="006B0B6A" w:rsidRDefault="00EE652B" w:rsidP="00724D08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t>22/S/0003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Request for an EIA scoping Opinion under the 2017 EIA regulations in respect of a Solar farm -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Land west of Blackwell Farm. </w:t>
      </w:r>
      <w:r w:rsidR="00AB7835" w:rsidRPr="006B0B6A">
        <w:rPr>
          <w:rFonts w:ascii="Times New Roman" w:hAnsi="Times New Roman" w:cs="Times New Roman"/>
          <w:bCs/>
          <w:sz w:val="24"/>
          <w:szCs w:val="24"/>
        </w:rPr>
        <w:t>It was noted that the application related to land in Compton Parish; councillors supported the comment submitted by Compton PC.</w:t>
      </w:r>
    </w:p>
    <w:p w14:paraId="5AFFD98C" w14:textId="1D282853" w:rsidR="00EE652B" w:rsidRPr="006B0B6A" w:rsidRDefault="00EE652B" w:rsidP="00724D08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t>22/</w:t>
      </w:r>
      <w:r w:rsidR="00FB0C68" w:rsidRPr="006B0B6A">
        <w:rPr>
          <w:rFonts w:ascii="Times New Roman" w:hAnsi="Times New Roman" w:cs="Times New Roman"/>
          <w:b/>
          <w:sz w:val="24"/>
          <w:szCs w:val="24"/>
        </w:rPr>
        <w:t>P</w:t>
      </w:r>
      <w:r w:rsidRPr="006B0B6A">
        <w:rPr>
          <w:rFonts w:ascii="Times New Roman" w:hAnsi="Times New Roman" w:cs="Times New Roman"/>
          <w:b/>
          <w:sz w:val="24"/>
          <w:szCs w:val="24"/>
        </w:rPr>
        <w:t>/00057</w:t>
      </w:r>
      <w:r w:rsidR="00D84C1F" w:rsidRPr="006B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F" w:rsidRPr="006B0B6A">
        <w:rPr>
          <w:rFonts w:ascii="Times New Roman" w:hAnsi="Times New Roman" w:cs="Times New Roman"/>
          <w:bCs/>
          <w:sz w:val="24"/>
          <w:szCs w:val="24"/>
        </w:rPr>
        <w:t>Extension of existing patio to include earthworks to existing sloped garden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C1F" w:rsidRPr="006B0B6A">
        <w:rPr>
          <w:rFonts w:ascii="Times New Roman" w:hAnsi="Times New Roman" w:cs="Times New Roman"/>
          <w:bCs/>
          <w:sz w:val="24"/>
          <w:szCs w:val="24"/>
        </w:rPr>
        <w:t>-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C1F" w:rsidRPr="006B0B6A">
        <w:rPr>
          <w:rFonts w:ascii="Times New Roman" w:hAnsi="Times New Roman" w:cs="Times New Roman"/>
          <w:bCs/>
          <w:sz w:val="24"/>
          <w:szCs w:val="24"/>
        </w:rPr>
        <w:t xml:space="preserve">2 Manor 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>F</w:t>
      </w:r>
      <w:r w:rsidR="00D84C1F" w:rsidRPr="006B0B6A">
        <w:rPr>
          <w:rFonts w:ascii="Times New Roman" w:hAnsi="Times New Roman" w:cs="Times New Roman"/>
          <w:bCs/>
          <w:sz w:val="24"/>
          <w:szCs w:val="24"/>
        </w:rPr>
        <w:t xml:space="preserve">arm Barns. </w:t>
      </w:r>
      <w:r w:rsidR="00AB7835" w:rsidRPr="006B0B6A">
        <w:rPr>
          <w:rFonts w:ascii="Times New Roman" w:hAnsi="Times New Roman" w:cs="Times New Roman"/>
          <w:bCs/>
          <w:sz w:val="24"/>
          <w:szCs w:val="24"/>
        </w:rPr>
        <w:t>Councillors had no objection to this application.</w:t>
      </w:r>
    </w:p>
    <w:p w14:paraId="78D31738" w14:textId="2AF86D88" w:rsidR="00EE652B" w:rsidRPr="006B0B6A" w:rsidRDefault="00EE652B" w:rsidP="00724D08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t>22/</w:t>
      </w:r>
      <w:r w:rsidR="00FB0C68" w:rsidRPr="006B0B6A">
        <w:rPr>
          <w:rFonts w:ascii="Times New Roman" w:hAnsi="Times New Roman" w:cs="Times New Roman"/>
          <w:b/>
          <w:sz w:val="24"/>
          <w:szCs w:val="24"/>
        </w:rPr>
        <w:t>P</w:t>
      </w:r>
      <w:r w:rsidRPr="006B0B6A">
        <w:rPr>
          <w:rFonts w:ascii="Times New Roman" w:hAnsi="Times New Roman" w:cs="Times New Roman"/>
          <w:b/>
          <w:sz w:val="24"/>
          <w:szCs w:val="24"/>
        </w:rPr>
        <w:t>/00024</w:t>
      </w:r>
      <w:r w:rsidR="00D84C1F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4C1F" w:rsidRPr="006B0B6A">
        <w:rPr>
          <w:rFonts w:ascii="Times New Roman" w:hAnsi="Times New Roman" w:cs="Times New Roman"/>
          <w:bCs/>
          <w:sz w:val="24"/>
          <w:szCs w:val="24"/>
        </w:rPr>
        <w:t>Flexford</w:t>
      </w:r>
      <w:proofErr w:type="spellEnd"/>
      <w:r w:rsidR="00D84C1F" w:rsidRPr="006B0B6A">
        <w:rPr>
          <w:rFonts w:ascii="Times New Roman" w:hAnsi="Times New Roman" w:cs="Times New Roman"/>
          <w:bCs/>
          <w:sz w:val="24"/>
          <w:szCs w:val="24"/>
        </w:rPr>
        <w:t xml:space="preserve"> Chase, East </w:t>
      </w:r>
      <w:proofErr w:type="spellStart"/>
      <w:r w:rsidR="00D84C1F" w:rsidRPr="006B0B6A">
        <w:rPr>
          <w:rFonts w:ascii="Times New Roman" w:hAnsi="Times New Roman" w:cs="Times New Roman"/>
          <w:bCs/>
          <w:sz w:val="24"/>
          <w:szCs w:val="24"/>
        </w:rPr>
        <w:t>Flexford</w:t>
      </w:r>
      <w:proofErr w:type="spellEnd"/>
      <w:r w:rsidR="00D84C1F" w:rsidRPr="006B0B6A">
        <w:rPr>
          <w:rFonts w:ascii="Times New Roman" w:hAnsi="Times New Roman" w:cs="Times New Roman"/>
          <w:bCs/>
          <w:sz w:val="24"/>
          <w:szCs w:val="24"/>
        </w:rPr>
        <w:t>, prior notification under schedule 2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4C1F" w:rsidRPr="006B0B6A">
        <w:rPr>
          <w:rFonts w:ascii="Times New Roman" w:hAnsi="Times New Roman" w:cs="Times New Roman"/>
          <w:bCs/>
          <w:sz w:val="24"/>
          <w:szCs w:val="24"/>
        </w:rPr>
        <w:t xml:space="preserve">Part 1 Class AA of the Town and Country planning (general permitted development) (England) (Amendment) (No2) Order 2020 for provision of an additional storey above the </w:t>
      </w:r>
      <w:r w:rsidR="00574920" w:rsidRPr="006B0B6A">
        <w:rPr>
          <w:rFonts w:ascii="Times New Roman" w:hAnsi="Times New Roman" w:cs="Times New Roman"/>
          <w:bCs/>
          <w:sz w:val="24"/>
          <w:szCs w:val="24"/>
        </w:rPr>
        <w:t>existing</w:t>
      </w:r>
      <w:r w:rsidR="00D84C1F" w:rsidRPr="006B0B6A">
        <w:rPr>
          <w:rFonts w:ascii="Times New Roman" w:hAnsi="Times New Roman" w:cs="Times New Roman"/>
          <w:bCs/>
          <w:sz w:val="24"/>
          <w:szCs w:val="24"/>
        </w:rPr>
        <w:t xml:space="preserve"> ground floor</w:t>
      </w:r>
      <w:r w:rsidR="00574920" w:rsidRPr="006B0B6A">
        <w:rPr>
          <w:rFonts w:ascii="Times New Roman" w:hAnsi="Times New Roman" w:cs="Times New Roman"/>
          <w:bCs/>
          <w:sz w:val="24"/>
          <w:szCs w:val="24"/>
        </w:rPr>
        <w:t xml:space="preserve"> level of part of the principal part of the original dwelling. </w:t>
      </w:r>
      <w:r w:rsidR="00AB7835" w:rsidRPr="006B0B6A">
        <w:rPr>
          <w:rFonts w:ascii="Times New Roman" w:hAnsi="Times New Roman" w:cs="Times New Roman"/>
          <w:bCs/>
          <w:sz w:val="24"/>
          <w:szCs w:val="24"/>
        </w:rPr>
        <w:t>Councillors had no objection to this application.</w:t>
      </w:r>
    </w:p>
    <w:p w14:paraId="35CAE566" w14:textId="7CBAA1BB" w:rsidR="00BF738C" w:rsidRPr="006B0B6A" w:rsidRDefault="00EE652B" w:rsidP="00435157">
      <w:pPr>
        <w:rPr>
          <w:rFonts w:ascii="Times New Roman" w:hAnsi="Times New Roman" w:cs="Times New Roman"/>
          <w:b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t>22/</w:t>
      </w:r>
      <w:r w:rsidR="00CA3A29" w:rsidRPr="006B0B6A">
        <w:rPr>
          <w:rFonts w:ascii="Times New Roman" w:hAnsi="Times New Roman" w:cs="Times New Roman"/>
          <w:b/>
          <w:sz w:val="24"/>
          <w:szCs w:val="24"/>
        </w:rPr>
        <w:t>P</w:t>
      </w:r>
      <w:r w:rsidRPr="006B0B6A">
        <w:rPr>
          <w:rFonts w:ascii="Times New Roman" w:hAnsi="Times New Roman" w:cs="Times New Roman"/>
          <w:b/>
          <w:sz w:val="24"/>
          <w:szCs w:val="24"/>
        </w:rPr>
        <w:t>/00157</w:t>
      </w:r>
      <w:r w:rsidR="00574920" w:rsidRPr="006B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920" w:rsidRPr="006B0B6A">
        <w:rPr>
          <w:rFonts w:ascii="Times New Roman" w:hAnsi="Times New Roman" w:cs="Times New Roman"/>
          <w:bCs/>
          <w:sz w:val="24"/>
          <w:szCs w:val="24"/>
        </w:rPr>
        <w:t xml:space="preserve">Homestead Farm, West </w:t>
      </w:r>
      <w:proofErr w:type="spellStart"/>
      <w:r w:rsidR="00574920" w:rsidRPr="006B0B6A">
        <w:rPr>
          <w:rFonts w:ascii="Times New Roman" w:hAnsi="Times New Roman" w:cs="Times New Roman"/>
          <w:bCs/>
          <w:sz w:val="24"/>
          <w:szCs w:val="24"/>
        </w:rPr>
        <w:t>Flexford</w:t>
      </w:r>
      <w:proofErr w:type="spellEnd"/>
      <w:r w:rsidR="00574920" w:rsidRPr="006B0B6A">
        <w:rPr>
          <w:rFonts w:ascii="Times New Roman" w:hAnsi="Times New Roman" w:cs="Times New Roman"/>
          <w:bCs/>
          <w:sz w:val="24"/>
          <w:szCs w:val="24"/>
        </w:rPr>
        <w:t xml:space="preserve"> Lane, change of use for a temporary period of five years from agricultural land to a dog exercise paddock (sui generis) together with existing fencing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>;</w:t>
      </w:r>
      <w:r w:rsidR="00574920" w:rsidRPr="006B0B6A">
        <w:rPr>
          <w:rFonts w:ascii="Times New Roman" w:hAnsi="Times New Roman" w:cs="Times New Roman"/>
          <w:bCs/>
          <w:sz w:val="24"/>
          <w:szCs w:val="24"/>
        </w:rPr>
        <w:t xml:space="preserve"> (retrospective)</w:t>
      </w:r>
      <w:r w:rsidR="00CA3A29" w:rsidRPr="006B0B6A">
        <w:rPr>
          <w:rFonts w:ascii="Times New Roman" w:hAnsi="Times New Roman" w:cs="Times New Roman"/>
          <w:bCs/>
          <w:sz w:val="24"/>
          <w:szCs w:val="24"/>
        </w:rPr>
        <w:t>.</w:t>
      </w:r>
      <w:r w:rsidR="00AB7835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395" w:rsidRPr="006B0B6A">
        <w:rPr>
          <w:rFonts w:ascii="Times New Roman" w:hAnsi="Times New Roman" w:cs="Times New Roman"/>
          <w:bCs/>
          <w:sz w:val="24"/>
          <w:szCs w:val="24"/>
        </w:rPr>
        <w:t>In view of the comments already received from neighbours to this site, councillors were concerned at the potential noise nuisance created by this activity.</w:t>
      </w:r>
    </w:p>
    <w:p w14:paraId="2E994574" w14:textId="468DD75F" w:rsidR="00BF738C" w:rsidRPr="006B0B6A" w:rsidRDefault="006E3395" w:rsidP="00435157">
      <w:pPr>
        <w:rPr>
          <w:rFonts w:ascii="Times New Roman" w:hAnsi="Times New Roman" w:cs="Times New Roman"/>
          <w:b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It was agreed that </w:t>
      </w:r>
      <w:r w:rsidR="00724D08" w:rsidRPr="006B0B6A">
        <w:rPr>
          <w:rFonts w:ascii="Times New Roman" w:hAnsi="Times New Roman" w:cs="Times New Roman"/>
          <w:bCs/>
          <w:sz w:val="24"/>
          <w:szCs w:val="24"/>
        </w:rPr>
        <w:t xml:space="preserve">OC and JH to prepare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and circulate draft </w:t>
      </w:r>
      <w:r w:rsidR="00724D08" w:rsidRPr="006B0B6A">
        <w:rPr>
          <w:rFonts w:ascii="Times New Roman" w:hAnsi="Times New Roman" w:cs="Times New Roman"/>
          <w:bCs/>
          <w:sz w:val="24"/>
          <w:szCs w:val="24"/>
        </w:rPr>
        <w:t xml:space="preserve">comments </w:t>
      </w:r>
      <w:r w:rsidRPr="006B0B6A">
        <w:rPr>
          <w:rFonts w:ascii="Times New Roman" w:hAnsi="Times New Roman" w:cs="Times New Roman"/>
          <w:bCs/>
          <w:sz w:val="24"/>
          <w:szCs w:val="24"/>
        </w:rPr>
        <w:t>on each application for potential submission to GBC</w:t>
      </w:r>
      <w:r w:rsidR="00724D08" w:rsidRPr="006B0B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6C7B46A" w14:textId="487794EE" w:rsidR="00724D08" w:rsidRPr="006B0B6A" w:rsidRDefault="00574920" w:rsidP="00435157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KS confirmed there were no other outstanding applications. </w:t>
      </w:r>
    </w:p>
    <w:p w14:paraId="0A68651E" w14:textId="22E9C863" w:rsidR="005631B5" w:rsidRPr="006B0B6A" w:rsidRDefault="00574920" w:rsidP="005631B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6A">
        <w:rPr>
          <w:rFonts w:ascii="Times New Roman" w:hAnsi="Times New Roman" w:cs="Times New Roman"/>
          <w:b/>
          <w:sz w:val="24"/>
          <w:szCs w:val="24"/>
        </w:rPr>
        <w:t>Status of</w:t>
      </w:r>
      <w:r w:rsidR="00A6542D" w:rsidRPr="006B0B6A">
        <w:rPr>
          <w:rFonts w:ascii="Times New Roman" w:hAnsi="Times New Roman" w:cs="Times New Roman"/>
          <w:b/>
          <w:sz w:val="24"/>
          <w:szCs w:val="24"/>
        </w:rPr>
        <w:t xml:space="preserve"> ongoing</w:t>
      </w:r>
      <w:r w:rsidRPr="006B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42D" w:rsidRPr="006B0B6A">
        <w:rPr>
          <w:rFonts w:ascii="Times New Roman" w:hAnsi="Times New Roman" w:cs="Times New Roman"/>
          <w:b/>
          <w:sz w:val="24"/>
          <w:szCs w:val="24"/>
        </w:rPr>
        <w:t>enforcemen</w:t>
      </w:r>
      <w:r w:rsidR="005631B5" w:rsidRPr="006B0B6A">
        <w:rPr>
          <w:rFonts w:ascii="Times New Roman" w:hAnsi="Times New Roman" w:cs="Times New Roman"/>
          <w:b/>
          <w:sz w:val="24"/>
          <w:szCs w:val="24"/>
        </w:rPr>
        <w:t xml:space="preserve">t </w:t>
      </w:r>
    </w:p>
    <w:p w14:paraId="60E74AEF" w14:textId="091C4320" w:rsidR="00A6542D" w:rsidRPr="006B0B6A" w:rsidRDefault="00A6542D" w:rsidP="00435157">
      <w:pPr>
        <w:rPr>
          <w:rFonts w:ascii="Times New Roman" w:hAnsi="Times New Roman" w:cs="Times New Roman"/>
          <w:b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OC told the council there has been a lot of feedback on social media regarding the lower Fields, GBC are keeping up</w:t>
      </w:r>
      <w:r w:rsidR="00943217" w:rsidRPr="006B0B6A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date on the weekly progress against the dates of enforcement </w:t>
      </w:r>
      <w:r w:rsidR="006E3395" w:rsidRPr="006B0B6A">
        <w:rPr>
          <w:rFonts w:ascii="Times New Roman" w:hAnsi="Times New Roman" w:cs="Times New Roman"/>
          <w:bCs/>
          <w:sz w:val="24"/>
          <w:szCs w:val="24"/>
        </w:rPr>
        <w:t xml:space="preserve">notices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and next steps. GBC have </w:t>
      </w:r>
      <w:r w:rsidR="006E3395" w:rsidRPr="006B0B6A">
        <w:rPr>
          <w:rFonts w:ascii="Times New Roman" w:hAnsi="Times New Roman" w:cs="Times New Roman"/>
          <w:bCs/>
          <w:sz w:val="24"/>
          <w:szCs w:val="24"/>
        </w:rPr>
        <w:t>suggested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a meeting </w:t>
      </w:r>
      <w:r w:rsidR="006E3395" w:rsidRPr="006B0B6A">
        <w:rPr>
          <w:rFonts w:ascii="Times New Roman" w:hAnsi="Times New Roman" w:cs="Times New Roman"/>
          <w:bCs/>
          <w:sz w:val="24"/>
          <w:szCs w:val="24"/>
        </w:rPr>
        <w:t>with representatives of WPC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on 28</w:t>
      </w:r>
      <w:r w:rsidRPr="006B0B6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395" w:rsidRPr="006B0B6A">
        <w:rPr>
          <w:rFonts w:ascii="Times New Roman" w:hAnsi="Times New Roman" w:cs="Times New Roman"/>
          <w:bCs/>
          <w:sz w:val="24"/>
          <w:szCs w:val="24"/>
        </w:rPr>
        <w:t xml:space="preserve">March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to further discuss </w:t>
      </w:r>
      <w:r w:rsidR="006E3395" w:rsidRPr="006B0B6A">
        <w:rPr>
          <w:rFonts w:ascii="Times New Roman" w:hAnsi="Times New Roman" w:cs="Times New Roman"/>
          <w:bCs/>
          <w:sz w:val="24"/>
          <w:szCs w:val="24"/>
        </w:rPr>
        <w:t>future actions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. OC </w:t>
      </w:r>
      <w:r w:rsidR="005A6DE9" w:rsidRPr="006B0B6A">
        <w:rPr>
          <w:rFonts w:ascii="Times New Roman" w:hAnsi="Times New Roman" w:cs="Times New Roman"/>
          <w:bCs/>
          <w:sz w:val="24"/>
          <w:szCs w:val="24"/>
        </w:rPr>
        <w:t>noted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5A6DE9" w:rsidRPr="006B0B6A">
        <w:rPr>
          <w:rFonts w:ascii="Times New Roman" w:hAnsi="Times New Roman" w:cs="Times New Roman"/>
          <w:bCs/>
          <w:sz w:val="24"/>
          <w:szCs w:val="24"/>
        </w:rPr>
        <w:t xml:space="preserve">GBC councillor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Joss </w:t>
      </w:r>
      <w:proofErr w:type="spellStart"/>
      <w:r w:rsidRPr="006B0B6A">
        <w:rPr>
          <w:rFonts w:ascii="Times New Roman" w:hAnsi="Times New Roman" w:cs="Times New Roman"/>
          <w:bCs/>
          <w:sz w:val="24"/>
          <w:szCs w:val="24"/>
        </w:rPr>
        <w:t>Bigmore</w:t>
      </w:r>
      <w:proofErr w:type="spellEnd"/>
      <w:r w:rsidR="005A6DE9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826" w:rsidRPr="006B0B6A">
        <w:rPr>
          <w:rFonts w:ascii="Times New Roman" w:hAnsi="Times New Roman" w:cs="Times New Roman"/>
          <w:bCs/>
          <w:sz w:val="24"/>
          <w:szCs w:val="24"/>
        </w:rPr>
        <w:t>has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pledged to return the fields to </w:t>
      </w:r>
      <w:r w:rsidR="005A6DE9" w:rsidRPr="006B0B6A">
        <w:rPr>
          <w:rFonts w:ascii="Times New Roman" w:hAnsi="Times New Roman" w:cs="Times New Roman"/>
          <w:bCs/>
          <w:sz w:val="24"/>
          <w:szCs w:val="24"/>
        </w:rPr>
        <w:t>their natural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state.</w:t>
      </w:r>
    </w:p>
    <w:p w14:paraId="0FE93FDA" w14:textId="102EB29E" w:rsidR="007A0826" w:rsidRPr="006B0B6A" w:rsidRDefault="005A6DE9" w:rsidP="00435157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Councillors noted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Pr="006B0B6A">
        <w:rPr>
          <w:rFonts w:ascii="Times New Roman" w:hAnsi="Times New Roman" w:cs="Times New Roman"/>
          <w:bCs/>
          <w:sz w:val="24"/>
          <w:szCs w:val="24"/>
        </w:rPr>
        <w:t>WPC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B6A">
        <w:rPr>
          <w:rFonts w:ascii="Times New Roman" w:hAnsi="Times New Roman" w:cs="Times New Roman"/>
          <w:bCs/>
          <w:sz w:val="24"/>
          <w:szCs w:val="24"/>
        </w:rPr>
        <w:t>were receiving more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 xml:space="preserve"> enquiries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from third parties 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 xml:space="preserve">regarding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the potential 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 xml:space="preserve">use of the land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in Wanborough Fields 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>prior to purchase</w:t>
      </w:r>
      <w:r w:rsidRPr="006B0B6A">
        <w:rPr>
          <w:rFonts w:ascii="Times New Roman" w:hAnsi="Times New Roman" w:cs="Times New Roman"/>
          <w:bCs/>
          <w:sz w:val="24"/>
          <w:szCs w:val="24"/>
        </w:rPr>
        <w:t>;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B6A">
        <w:rPr>
          <w:rFonts w:ascii="Times New Roman" w:hAnsi="Times New Roman" w:cs="Times New Roman"/>
          <w:bCs/>
          <w:sz w:val="24"/>
          <w:szCs w:val="24"/>
        </w:rPr>
        <w:t>increased awareness of the Article 4 restrictions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 xml:space="preserve"> was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seen as </w:t>
      </w:r>
      <w:r w:rsidR="00A6542D" w:rsidRPr="006B0B6A">
        <w:rPr>
          <w:rFonts w:ascii="Times New Roman" w:hAnsi="Times New Roman" w:cs="Times New Roman"/>
          <w:bCs/>
          <w:sz w:val="24"/>
          <w:szCs w:val="24"/>
        </w:rPr>
        <w:t xml:space="preserve">a positive move forward. </w:t>
      </w:r>
    </w:p>
    <w:p w14:paraId="10D05731" w14:textId="213FD852" w:rsidR="00D81E45" w:rsidRPr="009E5F06" w:rsidRDefault="007A0826" w:rsidP="00D81E4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Response to Data Subject Access Reques</w:t>
      </w:r>
      <w:r w:rsidR="00D81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</w:p>
    <w:p w14:paraId="01953687" w14:textId="1CBD6BAF" w:rsidR="007A0826" w:rsidRPr="006B0B6A" w:rsidRDefault="007A0826" w:rsidP="00D81E45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JH </w:t>
      </w:r>
      <w:r w:rsidR="00D81E45" w:rsidRPr="006B0B6A">
        <w:rPr>
          <w:rFonts w:ascii="Times New Roman" w:hAnsi="Times New Roman" w:cs="Times New Roman"/>
          <w:bCs/>
          <w:sz w:val="24"/>
          <w:szCs w:val="24"/>
        </w:rPr>
        <w:t>reported that a formal data subject access request had been received by WPC on 14/2/2022 from a firm of lawyers appointed by the owner of one of the plots in Wanborough Fields. On behalf of WPC, JH had provided a detailed written response on 7/3/2022, but to date there had been no further follow up.  JH thanked the clerk and councillors for their help in responding to this data request.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F3F63E" w14:textId="2BFFADB9" w:rsidR="00F0282C" w:rsidRPr="006B0B6A" w:rsidRDefault="004D24D2" w:rsidP="00435157">
      <w:pPr>
        <w:rPr>
          <w:rFonts w:ascii="Times New Roman" w:hAnsi="Times New Roman" w:cs="Times New Roman"/>
          <w:sz w:val="24"/>
          <w:szCs w:val="24"/>
        </w:rPr>
      </w:pPr>
      <w:r w:rsidRPr="006B0B6A">
        <w:rPr>
          <w:rFonts w:ascii="Times New Roman" w:hAnsi="Times New Roman" w:cs="Times New Roman"/>
          <w:sz w:val="24"/>
          <w:szCs w:val="24"/>
        </w:rPr>
        <w:t>In discussion, it was agreed that this first such data request was a useful reminder</w:t>
      </w:r>
      <w:r w:rsidR="00D81E45" w:rsidRPr="006B0B6A">
        <w:rPr>
          <w:rFonts w:ascii="Times New Roman" w:hAnsi="Times New Roman" w:cs="Times New Roman"/>
          <w:sz w:val="24"/>
          <w:szCs w:val="24"/>
        </w:rPr>
        <w:t xml:space="preserve"> that</w:t>
      </w:r>
      <w:r w:rsidRPr="006B0B6A">
        <w:rPr>
          <w:rFonts w:ascii="Times New Roman" w:hAnsi="Times New Roman" w:cs="Times New Roman"/>
          <w:sz w:val="24"/>
          <w:szCs w:val="24"/>
        </w:rPr>
        <w:t>,</w:t>
      </w:r>
      <w:r w:rsidR="00D81E45" w:rsidRPr="006B0B6A">
        <w:rPr>
          <w:rFonts w:ascii="Times New Roman" w:hAnsi="Times New Roman" w:cs="Times New Roman"/>
          <w:sz w:val="24"/>
          <w:szCs w:val="24"/>
        </w:rPr>
        <w:t xml:space="preserve"> in their capacity as WPC councillors (and clerk)</w:t>
      </w:r>
      <w:r w:rsidRPr="006B0B6A">
        <w:rPr>
          <w:rFonts w:ascii="Times New Roman" w:hAnsi="Times New Roman" w:cs="Times New Roman"/>
          <w:sz w:val="24"/>
          <w:szCs w:val="24"/>
        </w:rPr>
        <w:t>, individuals should take appropriate care in the wording of all WPC business related emails.</w:t>
      </w:r>
    </w:p>
    <w:p w14:paraId="4536C3F3" w14:textId="77777777" w:rsidR="004D24D2" w:rsidRDefault="007A0826" w:rsidP="004351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Traffic and road matters</w:t>
      </w:r>
    </w:p>
    <w:p w14:paraId="50FF33A5" w14:textId="3584DD9E" w:rsidR="00BF738C" w:rsidRPr="006B0B6A" w:rsidRDefault="007A0826" w:rsidP="004D24D2">
      <w:pPr>
        <w:rPr>
          <w:rFonts w:ascii="Times New Roman" w:hAnsi="Times New Roman" w:cs="Times New Roman"/>
          <w:b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MH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noted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that the road section of Hogs Back highlighted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at the last meeting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had been repaired. </w:t>
      </w:r>
    </w:p>
    <w:p w14:paraId="5DF90E7B" w14:textId="0F4B95E1" w:rsidR="007A0826" w:rsidRPr="006B0B6A" w:rsidRDefault="00463B31" w:rsidP="00435157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MH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stated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that the litter and fly tipping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 xml:space="preserve"> along the Hogs Back A31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was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accumulating and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 xml:space="preserve">is now a serious eyesore. MH said he was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now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 xml:space="preserve">in the process of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collecting pictorial evidence. </w:t>
      </w:r>
    </w:p>
    <w:p w14:paraId="52FE9549" w14:textId="3CFE3069" w:rsidR="00C74B2A" w:rsidRPr="006B0B6A" w:rsidRDefault="00463B31" w:rsidP="00435157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JP and MF discussed the speed at which vehicles are traveling on Westwood Lane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.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JH reminded the council that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 xml:space="preserve">installation of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rumble strips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was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s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cheduled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by SCC for financial year 2022-23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23BB0E" w14:textId="77777777" w:rsidR="004D24D2" w:rsidRPr="004D24D2" w:rsidRDefault="004D24D2" w:rsidP="004351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73C4742" w14:textId="0FF8833F" w:rsidR="00463B31" w:rsidRPr="004D24D2" w:rsidRDefault="00463B31" w:rsidP="004D24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2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Finance and Cheques</w:t>
      </w:r>
    </w:p>
    <w:p w14:paraId="1B9BFC1E" w14:textId="54A544BA" w:rsidR="00463B31" w:rsidRPr="006B0B6A" w:rsidRDefault="00C74B2A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0B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Payments made since </w:t>
      </w:r>
      <w:r w:rsidR="004D24D2" w:rsidRPr="006B0B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the </w:t>
      </w:r>
      <w:r w:rsidRPr="006B0B6A">
        <w:rPr>
          <w:rFonts w:ascii="Times New Roman" w:hAnsi="Times New Roman" w:cs="Times New Roman"/>
          <w:bCs/>
          <w:sz w:val="24"/>
          <w:szCs w:val="24"/>
          <w:u w:val="single"/>
        </w:rPr>
        <w:t>last meeting</w:t>
      </w:r>
      <w:r w:rsidR="009D79D5" w:rsidRPr="006B0B6A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6FD84672" w14:textId="2D338D87" w:rsidR="00463B31" w:rsidRPr="006B0B6A" w:rsidRDefault="00463B31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£200 Puttenham and Wanborough Community group </w:t>
      </w:r>
      <w:r w:rsidR="009D79D5" w:rsidRPr="006B0B6A">
        <w:rPr>
          <w:rFonts w:ascii="Times New Roman" w:hAnsi="Times New Roman" w:cs="Times New Roman"/>
          <w:bCs/>
          <w:sz w:val="24"/>
          <w:szCs w:val="24"/>
        </w:rPr>
        <w:t>contribution</w:t>
      </w:r>
    </w:p>
    <w:p w14:paraId="6AE8E0B3" w14:textId="3F508B23" w:rsidR="00463B31" w:rsidRPr="006B0B6A" w:rsidRDefault="00463B31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£45 Village Hall </w:t>
      </w:r>
      <w:r w:rsidR="004D24D2" w:rsidRPr="006B0B6A">
        <w:rPr>
          <w:rFonts w:ascii="Times New Roman" w:hAnsi="Times New Roman" w:cs="Times New Roman"/>
          <w:bCs/>
          <w:sz w:val="24"/>
          <w:szCs w:val="24"/>
        </w:rPr>
        <w:t>h</w:t>
      </w:r>
      <w:r w:rsidRPr="006B0B6A">
        <w:rPr>
          <w:rFonts w:ascii="Times New Roman" w:hAnsi="Times New Roman" w:cs="Times New Roman"/>
          <w:bCs/>
          <w:sz w:val="24"/>
          <w:szCs w:val="24"/>
        </w:rPr>
        <w:t>ire</w:t>
      </w:r>
    </w:p>
    <w:p w14:paraId="222CB741" w14:textId="3D32398C" w:rsidR="00463B31" w:rsidRPr="006B0B6A" w:rsidRDefault="00463B31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£11</w:t>
      </w:r>
      <w:r w:rsidR="00A254C9" w:rsidRPr="006B0B6A">
        <w:rPr>
          <w:rFonts w:ascii="Times New Roman" w:hAnsi="Times New Roman" w:cs="Times New Roman"/>
          <w:bCs/>
          <w:sz w:val="24"/>
          <w:szCs w:val="24"/>
        </w:rPr>
        <w:t>47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Clerk</w:t>
      </w:r>
      <w:r w:rsidR="00A254C9" w:rsidRPr="006B0B6A">
        <w:rPr>
          <w:rFonts w:ascii="Times New Roman" w:hAnsi="Times New Roman" w:cs="Times New Roman"/>
          <w:bCs/>
          <w:sz w:val="24"/>
          <w:szCs w:val="24"/>
        </w:rPr>
        <w:t xml:space="preserve"> salary for period to 31/3/2022</w:t>
      </w:r>
    </w:p>
    <w:p w14:paraId="2EED29B6" w14:textId="332DB590" w:rsidR="00463B31" w:rsidRPr="006B0B6A" w:rsidRDefault="00463B31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B9B2269" w14:textId="65FEEAD3" w:rsidR="00A254C9" w:rsidRPr="006B0B6A" w:rsidRDefault="00A254C9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After discussion, the following expenditure items (2021-22 financial year) were unanimously approved by councillors:</w:t>
      </w:r>
    </w:p>
    <w:p w14:paraId="1794EC2B" w14:textId="007E8DAF" w:rsidR="00463B31" w:rsidRPr="006B0B6A" w:rsidRDefault="00A254C9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 xml:space="preserve">£48 </w:t>
      </w:r>
      <w:r w:rsidR="00463B31" w:rsidRPr="006B0B6A">
        <w:rPr>
          <w:rFonts w:ascii="Times New Roman" w:hAnsi="Times New Roman" w:cs="Times New Roman"/>
          <w:bCs/>
          <w:sz w:val="24"/>
          <w:szCs w:val="24"/>
        </w:rPr>
        <w:t xml:space="preserve">CPRE </w:t>
      </w:r>
      <w:r w:rsidRPr="006B0B6A">
        <w:rPr>
          <w:rFonts w:ascii="Times New Roman" w:hAnsi="Times New Roman" w:cs="Times New Roman"/>
          <w:bCs/>
          <w:sz w:val="24"/>
          <w:szCs w:val="24"/>
        </w:rPr>
        <w:t>m</w:t>
      </w:r>
      <w:r w:rsidR="00463B31" w:rsidRPr="006B0B6A">
        <w:rPr>
          <w:rFonts w:ascii="Times New Roman" w:hAnsi="Times New Roman" w:cs="Times New Roman"/>
          <w:bCs/>
          <w:sz w:val="24"/>
          <w:szCs w:val="24"/>
        </w:rPr>
        <w:t>embership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renewal</w:t>
      </w:r>
    </w:p>
    <w:p w14:paraId="5BECB737" w14:textId="2ABD7814" w:rsidR="00463B31" w:rsidRPr="006B0B6A" w:rsidRDefault="00463B31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£175</w:t>
      </w:r>
      <w:r w:rsidR="00A254C9" w:rsidRPr="006B0B6A">
        <w:rPr>
          <w:rFonts w:ascii="Times New Roman" w:hAnsi="Times New Roman" w:cs="Times New Roman"/>
          <w:bCs/>
          <w:sz w:val="24"/>
          <w:szCs w:val="24"/>
        </w:rPr>
        <w:t xml:space="preserve"> Big Lunch contribution (in addition to £200 earmarked for 2022-23)</w:t>
      </w:r>
    </w:p>
    <w:p w14:paraId="226E2D5A" w14:textId="750D9481" w:rsidR="00A254C9" w:rsidRPr="006B0B6A" w:rsidRDefault="00A254C9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£400 (estimated) c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ost of a </w:t>
      </w:r>
      <w:r w:rsidRPr="006B0B6A">
        <w:rPr>
          <w:rFonts w:ascii="Times New Roman" w:hAnsi="Times New Roman" w:cs="Times New Roman"/>
          <w:bCs/>
          <w:sz w:val="24"/>
          <w:szCs w:val="24"/>
        </w:rPr>
        <w:t>new dedicated WPC-owned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 laptop for </w:t>
      </w:r>
      <w:r w:rsidRPr="006B0B6A">
        <w:rPr>
          <w:rFonts w:ascii="Times New Roman" w:hAnsi="Times New Roman" w:cs="Times New Roman"/>
          <w:bCs/>
          <w:sz w:val="24"/>
          <w:szCs w:val="24"/>
        </w:rPr>
        <w:t>the cl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>erk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; given there 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was not a </w:t>
      </w:r>
      <w:r w:rsidR="00C74B2A" w:rsidRPr="006B0B6A">
        <w:rPr>
          <w:rFonts w:ascii="Times New Roman" w:hAnsi="Times New Roman" w:cs="Times New Roman"/>
          <w:bCs/>
          <w:sz w:val="24"/>
          <w:szCs w:val="24"/>
        </w:rPr>
        <w:t>second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-</w:t>
      </w:r>
      <w:r w:rsidR="00C74B2A" w:rsidRPr="006B0B6A">
        <w:rPr>
          <w:rFonts w:ascii="Times New Roman" w:hAnsi="Times New Roman" w:cs="Times New Roman"/>
          <w:bCs/>
          <w:sz w:val="24"/>
          <w:szCs w:val="24"/>
        </w:rPr>
        <w:t>hand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B6A">
        <w:rPr>
          <w:rFonts w:ascii="Times New Roman" w:hAnsi="Times New Roman" w:cs="Times New Roman"/>
          <w:bCs/>
          <w:sz w:val="24"/>
          <w:szCs w:val="24"/>
        </w:rPr>
        <w:t>alternative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 at this time</w:t>
      </w:r>
    </w:p>
    <w:p w14:paraId="4D1D245E" w14:textId="265A4C06" w:rsidR="00A254C9" w:rsidRPr="006B0B6A" w:rsidRDefault="00A254C9" w:rsidP="00A254C9">
      <w:pPr>
        <w:snapToGri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£150 (estimated) clerk admin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 xml:space="preserve"> and printing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expenses 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(</w:t>
      </w:r>
      <w:r w:rsidRPr="006B0B6A">
        <w:rPr>
          <w:rFonts w:ascii="Times New Roman" w:hAnsi="Times New Roman" w:cs="Times New Roman"/>
          <w:bCs/>
          <w:sz w:val="24"/>
          <w:szCs w:val="24"/>
        </w:rPr>
        <w:t>ink/toner/paper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FF2E96" w14:textId="03EC7C6E" w:rsidR="0074123F" w:rsidRDefault="0074123F" w:rsidP="004351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A067AF8" w14:textId="2AA6A9BF" w:rsidR="0074123F" w:rsidRPr="00A254C9" w:rsidRDefault="0074123F" w:rsidP="00A254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Consultations</w:t>
      </w:r>
    </w:p>
    <w:p w14:paraId="051ABDB0" w14:textId="256CA93D" w:rsidR="00F0282C" w:rsidRPr="006B0B6A" w:rsidRDefault="009D79D5" w:rsidP="00435157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Further to the discussion at the last meeting re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increased flight capacity at 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>Farnborough Airport</w:t>
      </w:r>
      <w:r w:rsidRPr="006B0B6A">
        <w:rPr>
          <w:rFonts w:ascii="Times New Roman" w:hAnsi="Times New Roman" w:cs="Times New Roman"/>
          <w:bCs/>
          <w:sz w:val="24"/>
          <w:szCs w:val="24"/>
        </w:rPr>
        <w:t>,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 it has been observed that </w:t>
      </w:r>
      <w:r w:rsidRPr="006B0B6A">
        <w:rPr>
          <w:rFonts w:ascii="Times New Roman" w:hAnsi="Times New Roman" w:cs="Times New Roman"/>
          <w:bCs/>
          <w:sz w:val="24"/>
          <w:szCs w:val="24"/>
        </w:rPr>
        <w:t>flight noise and frequency and declined recently; perhaps as a result of reduced private jet travel since the start of the Ukraine war.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 JH </w:t>
      </w:r>
      <w:r w:rsidR="00C8545F" w:rsidRPr="006B0B6A">
        <w:rPr>
          <w:rFonts w:ascii="Times New Roman" w:hAnsi="Times New Roman" w:cs="Times New Roman"/>
          <w:bCs/>
          <w:sz w:val="24"/>
          <w:szCs w:val="24"/>
        </w:rPr>
        <w:t xml:space="preserve">would </w:t>
      </w:r>
      <w:r w:rsidRPr="006B0B6A">
        <w:rPr>
          <w:rFonts w:ascii="Times New Roman" w:hAnsi="Times New Roman" w:cs="Times New Roman"/>
          <w:bCs/>
          <w:sz w:val="24"/>
          <w:szCs w:val="24"/>
        </w:rPr>
        <w:t>raise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 the matter with MF, </w:t>
      </w:r>
      <w:r w:rsidR="00C8545F" w:rsidRPr="006B0B6A">
        <w:rPr>
          <w:rFonts w:ascii="Times New Roman" w:hAnsi="Times New Roman" w:cs="Times New Roman"/>
          <w:bCs/>
          <w:sz w:val="24"/>
          <w:szCs w:val="24"/>
        </w:rPr>
        <w:t>as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 SCC are </w:t>
      </w:r>
      <w:r w:rsidRPr="006B0B6A">
        <w:rPr>
          <w:rFonts w:ascii="Times New Roman" w:hAnsi="Times New Roman" w:cs="Times New Roman"/>
          <w:bCs/>
          <w:sz w:val="24"/>
          <w:szCs w:val="24"/>
        </w:rPr>
        <w:t>one of the participants to the consultation process</w:t>
      </w:r>
      <w:r w:rsidR="0074123F" w:rsidRPr="006B0B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708A1F3" w14:textId="77777777" w:rsidR="008D19E6" w:rsidRPr="006D098B" w:rsidRDefault="008D19E6" w:rsidP="004351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73547F" w14:textId="4DFE2CEE" w:rsidR="0074123F" w:rsidRPr="00A254C9" w:rsidRDefault="0074123F" w:rsidP="00A254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Big </w:t>
      </w:r>
      <w:r w:rsidR="00303F07" w:rsidRPr="00A25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Lunch</w:t>
      </w:r>
    </w:p>
    <w:p w14:paraId="5D8A6E01" w14:textId="77C5BE5D" w:rsidR="00714435" w:rsidRPr="006B0B6A" w:rsidRDefault="0074123F" w:rsidP="00435157">
      <w:pPr>
        <w:rPr>
          <w:rFonts w:ascii="Times New Roman" w:hAnsi="Times New Roman" w:cs="Times New Roman"/>
          <w:bCs/>
          <w:sz w:val="24"/>
          <w:szCs w:val="24"/>
        </w:rPr>
      </w:pPr>
      <w:r w:rsidRPr="006B0B6A">
        <w:rPr>
          <w:rFonts w:ascii="Times New Roman" w:hAnsi="Times New Roman" w:cs="Times New Roman"/>
          <w:bCs/>
          <w:sz w:val="24"/>
          <w:szCs w:val="24"/>
        </w:rPr>
        <w:t>KS shared that there had been great local support for the event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, with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over 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twenty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people now working on actions to make this a great celebration fo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>r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 the Queens 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Platinum </w:t>
      </w:r>
      <w:r w:rsidRPr="006B0B6A">
        <w:rPr>
          <w:rFonts w:ascii="Times New Roman" w:hAnsi="Times New Roman" w:cs="Times New Roman"/>
          <w:bCs/>
          <w:sz w:val="24"/>
          <w:szCs w:val="24"/>
        </w:rPr>
        <w:t xml:space="preserve">Jubilee 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for the community. KS 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highlighted some of the plans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>: BBQ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 locally sourced food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, a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 barn dance, 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and children’s games</w:t>
      </w:r>
      <w:r w:rsidR="00303F07" w:rsidRPr="006B0B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 xml:space="preserve">KS confirmed all parish residents would be encouraged to attend by way of a physical mail drop to every household. 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>The event will be ticketed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,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 to secure attendance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,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 at £5 for adults and £3 for children. KS </w:t>
      </w:r>
      <w:r w:rsidR="008D19E6" w:rsidRPr="006B0B6A">
        <w:rPr>
          <w:rFonts w:ascii="Times New Roman" w:hAnsi="Times New Roman" w:cs="Times New Roman"/>
          <w:bCs/>
          <w:sz w:val="24"/>
          <w:szCs w:val="24"/>
        </w:rPr>
        <w:t>t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hanked WPC for </w:t>
      </w:r>
      <w:r w:rsidR="00F0282C" w:rsidRPr="006B0B6A">
        <w:rPr>
          <w:rFonts w:ascii="Times New Roman" w:hAnsi="Times New Roman" w:cs="Times New Roman"/>
          <w:bCs/>
          <w:sz w:val="24"/>
          <w:szCs w:val="24"/>
        </w:rPr>
        <w:t>its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 support and highlighted the generosity of the Wanborough Barn committee</w:t>
      </w:r>
      <w:r w:rsidR="006D098B" w:rsidRPr="006B0B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435" w:rsidRPr="006B0B6A">
        <w:rPr>
          <w:rFonts w:ascii="Times New Roman" w:hAnsi="Times New Roman" w:cs="Times New Roman"/>
          <w:bCs/>
          <w:sz w:val="24"/>
          <w:szCs w:val="24"/>
        </w:rPr>
        <w:t xml:space="preserve">Village Hall committee and MF in making this event possible. </w:t>
      </w:r>
    </w:p>
    <w:p w14:paraId="23B1BF88" w14:textId="77777777" w:rsidR="008D19E6" w:rsidRDefault="008D19E6" w:rsidP="004351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802CD5" w14:textId="7D7F6CB7" w:rsidR="0074123F" w:rsidRPr="00BF738C" w:rsidRDefault="00A254C9" w:rsidP="0043515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</w:t>
      </w:r>
      <w:r w:rsidR="00303F07" w:rsidRPr="00BF7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303F07" w:rsidRPr="00BF7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Date of next meetings </w:t>
      </w:r>
    </w:p>
    <w:p w14:paraId="3F1F4EF1" w14:textId="1C7AB6B2" w:rsidR="00303F07" w:rsidRDefault="00303F07" w:rsidP="004351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A25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Wednesday 25</w:t>
      </w:r>
      <w:r w:rsidRPr="00303F0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May 2022</w:t>
      </w:r>
    </w:p>
    <w:p w14:paraId="3453469D" w14:textId="2A85C905" w:rsidR="00F0282C" w:rsidRDefault="00303F07" w:rsidP="004351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A25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Wednesday 20</w:t>
      </w:r>
      <w:r w:rsidRPr="00303F0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July 2022</w:t>
      </w:r>
    </w:p>
    <w:p w14:paraId="3B48D051" w14:textId="77777777" w:rsidR="008D19E6" w:rsidRPr="006D098B" w:rsidRDefault="008D19E6" w:rsidP="0043515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80B463" w14:textId="54B13142" w:rsidR="00303F07" w:rsidRPr="00BF738C" w:rsidRDefault="00303F07" w:rsidP="0043515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="00A25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F7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Any other business</w:t>
      </w:r>
    </w:p>
    <w:p w14:paraId="38FFD2CF" w14:textId="4DDBC3D2" w:rsidR="00303F07" w:rsidRPr="00283A9A" w:rsidRDefault="00303F07" w:rsidP="00435157">
      <w:pPr>
        <w:rPr>
          <w:rFonts w:ascii="Times New Roman" w:hAnsi="Times New Roman" w:cs="Times New Roman"/>
          <w:bCs/>
          <w:sz w:val="24"/>
          <w:szCs w:val="24"/>
        </w:rPr>
      </w:pPr>
      <w:r w:rsidRPr="00283A9A">
        <w:rPr>
          <w:rFonts w:ascii="Times New Roman" w:hAnsi="Times New Roman" w:cs="Times New Roman"/>
          <w:bCs/>
          <w:sz w:val="24"/>
          <w:szCs w:val="24"/>
        </w:rPr>
        <w:t xml:space="preserve">KS </w:t>
      </w:r>
      <w:r w:rsidR="008D19E6" w:rsidRPr="00283A9A">
        <w:rPr>
          <w:rFonts w:ascii="Times New Roman" w:hAnsi="Times New Roman" w:cs="Times New Roman"/>
          <w:bCs/>
          <w:sz w:val="24"/>
          <w:szCs w:val="24"/>
        </w:rPr>
        <w:t>noted that an annual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 spring clean at the Great Barn </w:t>
      </w:r>
      <w:r w:rsidR="008D19E6" w:rsidRPr="00283A9A">
        <w:rPr>
          <w:rFonts w:ascii="Times New Roman" w:hAnsi="Times New Roman" w:cs="Times New Roman"/>
          <w:bCs/>
          <w:sz w:val="24"/>
          <w:szCs w:val="24"/>
        </w:rPr>
        <w:t>would take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 place on the 2</w:t>
      </w:r>
      <w:r w:rsidRPr="00283A9A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 w:rsidR="008D19E6" w:rsidRPr="00283A9A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Pr="00283A9A">
        <w:rPr>
          <w:rFonts w:ascii="Times New Roman" w:hAnsi="Times New Roman" w:cs="Times New Roman"/>
          <w:bCs/>
          <w:sz w:val="24"/>
          <w:szCs w:val="24"/>
        </w:rPr>
        <w:t>at 10:00am</w:t>
      </w:r>
      <w:r w:rsidR="008D19E6" w:rsidRPr="00283A9A">
        <w:rPr>
          <w:rFonts w:ascii="Times New Roman" w:hAnsi="Times New Roman" w:cs="Times New Roman"/>
          <w:bCs/>
          <w:sz w:val="24"/>
          <w:szCs w:val="24"/>
        </w:rPr>
        <w:t>; all volunteers welcome.</w:t>
      </w:r>
    </w:p>
    <w:p w14:paraId="50FFEFA1" w14:textId="7081F4B5" w:rsidR="00C74B2A" w:rsidRPr="00283A9A" w:rsidRDefault="00303F07" w:rsidP="00C74B2A">
      <w:pPr>
        <w:rPr>
          <w:rFonts w:ascii="Times New Roman" w:hAnsi="Times New Roman" w:cs="Times New Roman"/>
          <w:bCs/>
          <w:sz w:val="24"/>
          <w:szCs w:val="24"/>
        </w:rPr>
      </w:pPr>
      <w:r w:rsidRPr="00283A9A">
        <w:rPr>
          <w:rFonts w:ascii="Times New Roman" w:hAnsi="Times New Roman" w:cs="Times New Roman"/>
          <w:bCs/>
          <w:sz w:val="24"/>
          <w:szCs w:val="24"/>
        </w:rPr>
        <w:t xml:space="preserve">JP </w:t>
      </w:r>
      <w:r w:rsidR="00BE19A3" w:rsidRPr="00283A9A">
        <w:rPr>
          <w:rFonts w:ascii="Times New Roman" w:hAnsi="Times New Roman" w:cs="Times New Roman"/>
          <w:bCs/>
          <w:sz w:val="24"/>
          <w:szCs w:val="24"/>
        </w:rPr>
        <w:t>a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nnounced her </w:t>
      </w:r>
      <w:r w:rsidR="00BE19A3" w:rsidRPr="00283A9A">
        <w:rPr>
          <w:rFonts w:ascii="Times New Roman" w:hAnsi="Times New Roman" w:cs="Times New Roman"/>
          <w:bCs/>
          <w:sz w:val="24"/>
          <w:szCs w:val="24"/>
        </w:rPr>
        <w:t>wish to resign from WPC, with the timing to be discussed with JH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19A3" w:rsidRPr="00283A9A">
        <w:rPr>
          <w:rFonts w:ascii="Times New Roman" w:hAnsi="Times New Roman" w:cs="Times New Roman"/>
          <w:bCs/>
          <w:sz w:val="24"/>
          <w:szCs w:val="24"/>
        </w:rPr>
        <w:t>It was noted that JH had also previously expressed his wish to stand down from WPC.  In discussion c</w:t>
      </w:r>
      <w:r w:rsidR="00BF738C" w:rsidRPr="00283A9A">
        <w:rPr>
          <w:rFonts w:ascii="Times New Roman" w:hAnsi="Times New Roman" w:cs="Times New Roman"/>
          <w:bCs/>
          <w:sz w:val="24"/>
          <w:szCs w:val="24"/>
        </w:rPr>
        <w:t>ouncillors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9A3" w:rsidRPr="00283A9A">
        <w:rPr>
          <w:rFonts w:ascii="Times New Roman" w:hAnsi="Times New Roman" w:cs="Times New Roman"/>
          <w:bCs/>
          <w:sz w:val="24"/>
          <w:szCs w:val="24"/>
        </w:rPr>
        <w:t>agreed on the urgent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 need to </w:t>
      </w:r>
      <w:r w:rsidR="00BE19A3" w:rsidRPr="00283A9A">
        <w:rPr>
          <w:rFonts w:ascii="Times New Roman" w:hAnsi="Times New Roman" w:cs="Times New Roman"/>
          <w:bCs/>
          <w:sz w:val="24"/>
          <w:szCs w:val="24"/>
        </w:rPr>
        <w:t>identify local residents willing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 to join </w:t>
      </w:r>
      <w:r w:rsidR="00C74B2A" w:rsidRPr="00283A9A">
        <w:rPr>
          <w:rFonts w:ascii="Times New Roman" w:hAnsi="Times New Roman" w:cs="Times New Roman"/>
          <w:bCs/>
          <w:sz w:val="24"/>
          <w:szCs w:val="24"/>
        </w:rPr>
        <w:t>WPC</w:t>
      </w:r>
      <w:r w:rsidRPr="00283A9A">
        <w:rPr>
          <w:rFonts w:ascii="Times New Roman" w:hAnsi="Times New Roman" w:cs="Times New Roman"/>
          <w:bCs/>
          <w:sz w:val="24"/>
          <w:szCs w:val="24"/>
        </w:rPr>
        <w:t xml:space="preserve"> to replace JH and JP. </w:t>
      </w:r>
      <w:r w:rsidR="00BE19A3" w:rsidRPr="00283A9A">
        <w:rPr>
          <w:rFonts w:ascii="Times New Roman" w:hAnsi="Times New Roman" w:cs="Times New Roman"/>
          <w:bCs/>
          <w:sz w:val="24"/>
          <w:szCs w:val="24"/>
        </w:rPr>
        <w:t>JH agreed to prepare a draft letter to parish residents.</w:t>
      </w:r>
    </w:p>
    <w:p w14:paraId="3EB1152A" w14:textId="77777777" w:rsidR="00BE19A3" w:rsidRDefault="00BE19A3" w:rsidP="00906B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BCBFE9" w14:textId="4495B798" w:rsidR="00644C26" w:rsidRPr="004C2B8C" w:rsidRDefault="00B24D80" w:rsidP="00906B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B8C">
        <w:rPr>
          <w:rFonts w:ascii="Times New Roman" w:hAnsi="Times New Roman" w:cs="Times New Roman"/>
          <w:bCs/>
          <w:sz w:val="24"/>
          <w:szCs w:val="24"/>
        </w:rPr>
        <w:t xml:space="preserve">The meeting was </w:t>
      </w:r>
      <w:r w:rsidR="005F3338" w:rsidRPr="004C2B8C">
        <w:rPr>
          <w:rFonts w:ascii="Times New Roman" w:hAnsi="Times New Roman" w:cs="Times New Roman"/>
          <w:bCs/>
          <w:sz w:val="24"/>
          <w:szCs w:val="24"/>
        </w:rPr>
        <w:t xml:space="preserve">then </w:t>
      </w:r>
      <w:r w:rsidRPr="004C2B8C">
        <w:rPr>
          <w:rFonts w:ascii="Times New Roman" w:hAnsi="Times New Roman" w:cs="Times New Roman"/>
          <w:bCs/>
          <w:sz w:val="24"/>
          <w:szCs w:val="24"/>
        </w:rPr>
        <w:t>closed by the Chairman</w:t>
      </w:r>
      <w:r w:rsidR="00713828" w:rsidRPr="004C2B8C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DF6524">
        <w:rPr>
          <w:rFonts w:ascii="Times New Roman" w:hAnsi="Times New Roman" w:cs="Times New Roman"/>
          <w:bCs/>
          <w:sz w:val="24"/>
          <w:szCs w:val="24"/>
        </w:rPr>
        <w:t>21:14</w:t>
      </w:r>
    </w:p>
    <w:sectPr w:rsidR="00644C26" w:rsidRPr="004C2B8C" w:rsidSect="005C7412">
      <w:foot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CC96" w14:textId="77777777" w:rsidR="0005138D" w:rsidRDefault="0005138D" w:rsidP="00883274">
      <w:pPr>
        <w:spacing w:after="0" w:line="240" w:lineRule="auto"/>
      </w:pPr>
      <w:r>
        <w:separator/>
      </w:r>
    </w:p>
  </w:endnote>
  <w:endnote w:type="continuationSeparator" w:id="0">
    <w:p w14:paraId="67265DB3" w14:textId="77777777" w:rsidR="0005138D" w:rsidRDefault="0005138D" w:rsidP="0088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56F8" w14:textId="14358BAC" w:rsidR="00F7682C" w:rsidRDefault="00F7682C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7C1751C" w14:textId="77777777" w:rsidR="00F7682C" w:rsidRDefault="00F7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4391" w14:textId="77777777" w:rsidR="0005138D" w:rsidRDefault="0005138D" w:rsidP="00883274">
      <w:pPr>
        <w:spacing w:after="0" w:line="240" w:lineRule="auto"/>
      </w:pPr>
      <w:r>
        <w:separator/>
      </w:r>
    </w:p>
  </w:footnote>
  <w:footnote w:type="continuationSeparator" w:id="0">
    <w:p w14:paraId="2F87E6ED" w14:textId="77777777" w:rsidR="0005138D" w:rsidRDefault="0005138D" w:rsidP="0088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A0F"/>
    <w:multiLevelType w:val="hybridMultilevel"/>
    <w:tmpl w:val="23280FC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6560"/>
    <w:multiLevelType w:val="hybridMultilevel"/>
    <w:tmpl w:val="1B90DB8C"/>
    <w:lvl w:ilvl="0" w:tplc="49525B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6E9"/>
    <w:multiLevelType w:val="hybridMultilevel"/>
    <w:tmpl w:val="13BA43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2A15"/>
    <w:multiLevelType w:val="hybridMultilevel"/>
    <w:tmpl w:val="59126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1A7C"/>
    <w:multiLevelType w:val="hybridMultilevel"/>
    <w:tmpl w:val="4FD03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433BE"/>
    <w:multiLevelType w:val="hybridMultilevel"/>
    <w:tmpl w:val="633EB4CC"/>
    <w:lvl w:ilvl="0" w:tplc="0AAEF30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CD3661"/>
    <w:multiLevelType w:val="hybridMultilevel"/>
    <w:tmpl w:val="41BEA8D4"/>
    <w:lvl w:ilvl="0" w:tplc="26A0492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846ABF"/>
    <w:multiLevelType w:val="hybridMultilevel"/>
    <w:tmpl w:val="9F16BB9C"/>
    <w:lvl w:ilvl="0" w:tplc="040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7116016"/>
    <w:multiLevelType w:val="hybridMultilevel"/>
    <w:tmpl w:val="F85A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884"/>
    <w:multiLevelType w:val="hybridMultilevel"/>
    <w:tmpl w:val="75688F04"/>
    <w:lvl w:ilvl="0" w:tplc="B4E2F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5245"/>
    <w:multiLevelType w:val="hybridMultilevel"/>
    <w:tmpl w:val="E6725C90"/>
    <w:lvl w:ilvl="0" w:tplc="B136E2DE">
      <w:start w:val="2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FF92733"/>
    <w:multiLevelType w:val="hybridMultilevel"/>
    <w:tmpl w:val="8E665DB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E2F16"/>
    <w:multiLevelType w:val="hybridMultilevel"/>
    <w:tmpl w:val="7010A132"/>
    <w:lvl w:ilvl="0" w:tplc="6F044A4A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51E6512"/>
    <w:multiLevelType w:val="hybridMultilevel"/>
    <w:tmpl w:val="35460FF8"/>
    <w:lvl w:ilvl="0" w:tplc="4B186B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D5C2B"/>
    <w:multiLevelType w:val="hybridMultilevel"/>
    <w:tmpl w:val="8398DFC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3B8"/>
    <w:multiLevelType w:val="hybridMultilevel"/>
    <w:tmpl w:val="629C92EE"/>
    <w:lvl w:ilvl="0" w:tplc="027CCE50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AE37622"/>
    <w:multiLevelType w:val="hybridMultilevel"/>
    <w:tmpl w:val="D032C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0B13"/>
    <w:multiLevelType w:val="hybridMultilevel"/>
    <w:tmpl w:val="B080B2B2"/>
    <w:lvl w:ilvl="0" w:tplc="C8A0552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5E0234"/>
    <w:multiLevelType w:val="hybridMultilevel"/>
    <w:tmpl w:val="769A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15E0B"/>
    <w:multiLevelType w:val="hybridMultilevel"/>
    <w:tmpl w:val="277C3E54"/>
    <w:lvl w:ilvl="0" w:tplc="58B2F7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21B54"/>
    <w:multiLevelType w:val="hybridMultilevel"/>
    <w:tmpl w:val="1786C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260FC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83375">
    <w:abstractNumId w:val="19"/>
  </w:num>
  <w:num w:numId="2" w16cid:durableId="926814204">
    <w:abstractNumId w:val="7"/>
  </w:num>
  <w:num w:numId="3" w16cid:durableId="1632904010">
    <w:abstractNumId w:val="15"/>
  </w:num>
  <w:num w:numId="4" w16cid:durableId="219943790">
    <w:abstractNumId w:val="20"/>
  </w:num>
  <w:num w:numId="5" w16cid:durableId="1385563594">
    <w:abstractNumId w:val="3"/>
  </w:num>
  <w:num w:numId="6" w16cid:durableId="1922518606">
    <w:abstractNumId w:val="1"/>
  </w:num>
  <w:num w:numId="7" w16cid:durableId="1701281399">
    <w:abstractNumId w:val="12"/>
  </w:num>
  <w:num w:numId="8" w16cid:durableId="97137935">
    <w:abstractNumId w:val="9"/>
  </w:num>
  <w:num w:numId="9" w16cid:durableId="1625622408">
    <w:abstractNumId w:val="17"/>
  </w:num>
  <w:num w:numId="10" w16cid:durableId="505756540">
    <w:abstractNumId w:val="13"/>
  </w:num>
  <w:num w:numId="11" w16cid:durableId="1597443063">
    <w:abstractNumId w:val="16"/>
  </w:num>
  <w:num w:numId="12" w16cid:durableId="506360923">
    <w:abstractNumId w:val="4"/>
  </w:num>
  <w:num w:numId="13" w16cid:durableId="977145775">
    <w:abstractNumId w:val="18"/>
  </w:num>
  <w:num w:numId="14" w16cid:durableId="2127501564">
    <w:abstractNumId w:val="8"/>
  </w:num>
  <w:num w:numId="15" w16cid:durableId="1437289204">
    <w:abstractNumId w:val="0"/>
  </w:num>
  <w:num w:numId="16" w16cid:durableId="1394087061">
    <w:abstractNumId w:val="14"/>
  </w:num>
  <w:num w:numId="17" w16cid:durableId="177352825">
    <w:abstractNumId w:val="11"/>
  </w:num>
  <w:num w:numId="18" w16cid:durableId="1951431030">
    <w:abstractNumId w:val="6"/>
  </w:num>
  <w:num w:numId="19" w16cid:durableId="546454889">
    <w:abstractNumId w:val="2"/>
  </w:num>
  <w:num w:numId="20" w16cid:durableId="463084449">
    <w:abstractNumId w:val="10"/>
  </w:num>
  <w:num w:numId="21" w16cid:durableId="1397364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31"/>
    <w:rsid w:val="00016A93"/>
    <w:rsid w:val="00020369"/>
    <w:rsid w:val="00021DCB"/>
    <w:rsid w:val="00026731"/>
    <w:rsid w:val="00027AEB"/>
    <w:rsid w:val="00027EA6"/>
    <w:rsid w:val="0005138D"/>
    <w:rsid w:val="00066304"/>
    <w:rsid w:val="00066C0A"/>
    <w:rsid w:val="000749A9"/>
    <w:rsid w:val="00085DEA"/>
    <w:rsid w:val="00090B6B"/>
    <w:rsid w:val="00094F9E"/>
    <w:rsid w:val="00096EDE"/>
    <w:rsid w:val="000C09F6"/>
    <w:rsid w:val="000C6B9F"/>
    <w:rsid w:val="000D1D4F"/>
    <w:rsid w:val="00107319"/>
    <w:rsid w:val="00116EEA"/>
    <w:rsid w:val="00117201"/>
    <w:rsid w:val="00117B7B"/>
    <w:rsid w:val="00120791"/>
    <w:rsid w:val="00124CC3"/>
    <w:rsid w:val="00127419"/>
    <w:rsid w:val="0013203C"/>
    <w:rsid w:val="001349EC"/>
    <w:rsid w:val="00141399"/>
    <w:rsid w:val="0014650D"/>
    <w:rsid w:val="00152999"/>
    <w:rsid w:val="00166E38"/>
    <w:rsid w:val="00173887"/>
    <w:rsid w:val="00182CAA"/>
    <w:rsid w:val="0018327D"/>
    <w:rsid w:val="00190E88"/>
    <w:rsid w:val="0019298E"/>
    <w:rsid w:val="001A189D"/>
    <w:rsid w:val="001A656F"/>
    <w:rsid w:val="001B06A7"/>
    <w:rsid w:val="001C3DF8"/>
    <w:rsid w:val="001C67E0"/>
    <w:rsid w:val="001D1167"/>
    <w:rsid w:val="001E3FEC"/>
    <w:rsid w:val="001F61EA"/>
    <w:rsid w:val="001F6999"/>
    <w:rsid w:val="00200BDD"/>
    <w:rsid w:val="00202DC4"/>
    <w:rsid w:val="002071EB"/>
    <w:rsid w:val="00222A5B"/>
    <w:rsid w:val="00233976"/>
    <w:rsid w:val="00255B50"/>
    <w:rsid w:val="00256865"/>
    <w:rsid w:val="00260E51"/>
    <w:rsid w:val="0027501A"/>
    <w:rsid w:val="00275C87"/>
    <w:rsid w:val="00283A9A"/>
    <w:rsid w:val="00284741"/>
    <w:rsid w:val="0029765A"/>
    <w:rsid w:val="002A1EAA"/>
    <w:rsid w:val="002A3312"/>
    <w:rsid w:val="002B7635"/>
    <w:rsid w:val="002C4F7B"/>
    <w:rsid w:val="002D0A67"/>
    <w:rsid w:val="002E21B6"/>
    <w:rsid w:val="002E780F"/>
    <w:rsid w:val="00303F07"/>
    <w:rsid w:val="00317096"/>
    <w:rsid w:val="003303C1"/>
    <w:rsid w:val="00332493"/>
    <w:rsid w:val="00335ED0"/>
    <w:rsid w:val="0034606E"/>
    <w:rsid w:val="00355C83"/>
    <w:rsid w:val="003619C4"/>
    <w:rsid w:val="00375B4C"/>
    <w:rsid w:val="00381A43"/>
    <w:rsid w:val="003838C5"/>
    <w:rsid w:val="003852A3"/>
    <w:rsid w:val="00395D22"/>
    <w:rsid w:val="00395DEE"/>
    <w:rsid w:val="00397256"/>
    <w:rsid w:val="003A18DE"/>
    <w:rsid w:val="003A2657"/>
    <w:rsid w:val="003B06D1"/>
    <w:rsid w:val="003B15AE"/>
    <w:rsid w:val="003B15DF"/>
    <w:rsid w:val="003B755A"/>
    <w:rsid w:val="003D2F27"/>
    <w:rsid w:val="003D65AE"/>
    <w:rsid w:val="003E07A4"/>
    <w:rsid w:val="003E1505"/>
    <w:rsid w:val="003E3018"/>
    <w:rsid w:val="003E66DC"/>
    <w:rsid w:val="00416B9C"/>
    <w:rsid w:val="004220F4"/>
    <w:rsid w:val="0042732A"/>
    <w:rsid w:val="00435157"/>
    <w:rsid w:val="00443B5C"/>
    <w:rsid w:val="004503B6"/>
    <w:rsid w:val="0045094B"/>
    <w:rsid w:val="00450B40"/>
    <w:rsid w:val="00463B31"/>
    <w:rsid w:val="00463C5C"/>
    <w:rsid w:val="0047306B"/>
    <w:rsid w:val="00483717"/>
    <w:rsid w:val="00483C9B"/>
    <w:rsid w:val="004925B2"/>
    <w:rsid w:val="004A6B6C"/>
    <w:rsid w:val="004C28CB"/>
    <w:rsid w:val="004C2B8C"/>
    <w:rsid w:val="004D24D2"/>
    <w:rsid w:val="004D4B38"/>
    <w:rsid w:val="004E53D4"/>
    <w:rsid w:val="0050033F"/>
    <w:rsid w:val="005042D7"/>
    <w:rsid w:val="00520861"/>
    <w:rsid w:val="005457DA"/>
    <w:rsid w:val="00552082"/>
    <w:rsid w:val="005631B5"/>
    <w:rsid w:val="00567C9B"/>
    <w:rsid w:val="00574920"/>
    <w:rsid w:val="00583666"/>
    <w:rsid w:val="005A2FCF"/>
    <w:rsid w:val="005A35C3"/>
    <w:rsid w:val="005A6DE9"/>
    <w:rsid w:val="005B4AD0"/>
    <w:rsid w:val="005C047A"/>
    <w:rsid w:val="005C7412"/>
    <w:rsid w:val="005C77F7"/>
    <w:rsid w:val="005D5DFF"/>
    <w:rsid w:val="005F0B40"/>
    <w:rsid w:val="005F3338"/>
    <w:rsid w:val="006026AB"/>
    <w:rsid w:val="006053D9"/>
    <w:rsid w:val="006060DE"/>
    <w:rsid w:val="00607C28"/>
    <w:rsid w:val="00611DD8"/>
    <w:rsid w:val="006369ED"/>
    <w:rsid w:val="00644C26"/>
    <w:rsid w:val="006459C5"/>
    <w:rsid w:val="00652A75"/>
    <w:rsid w:val="00657B19"/>
    <w:rsid w:val="006815E0"/>
    <w:rsid w:val="00691C70"/>
    <w:rsid w:val="006A51FE"/>
    <w:rsid w:val="006A5F43"/>
    <w:rsid w:val="006A6245"/>
    <w:rsid w:val="006B0B6A"/>
    <w:rsid w:val="006D098B"/>
    <w:rsid w:val="006D51FE"/>
    <w:rsid w:val="006D7979"/>
    <w:rsid w:val="006D7EB9"/>
    <w:rsid w:val="006E3395"/>
    <w:rsid w:val="006E6BC8"/>
    <w:rsid w:val="006F71D5"/>
    <w:rsid w:val="00705D72"/>
    <w:rsid w:val="00710FD2"/>
    <w:rsid w:val="0071146E"/>
    <w:rsid w:val="00713828"/>
    <w:rsid w:val="00713B19"/>
    <w:rsid w:val="00714435"/>
    <w:rsid w:val="007215E2"/>
    <w:rsid w:val="00724D08"/>
    <w:rsid w:val="0074123F"/>
    <w:rsid w:val="007566C0"/>
    <w:rsid w:val="0075672A"/>
    <w:rsid w:val="00763C10"/>
    <w:rsid w:val="00765A42"/>
    <w:rsid w:val="00773363"/>
    <w:rsid w:val="0078484C"/>
    <w:rsid w:val="007849A7"/>
    <w:rsid w:val="00786F73"/>
    <w:rsid w:val="00797805"/>
    <w:rsid w:val="007978A2"/>
    <w:rsid w:val="007A0826"/>
    <w:rsid w:val="007A0EDE"/>
    <w:rsid w:val="007B02D1"/>
    <w:rsid w:val="007B3563"/>
    <w:rsid w:val="007B3627"/>
    <w:rsid w:val="007E3B81"/>
    <w:rsid w:val="007E6C02"/>
    <w:rsid w:val="007F45C5"/>
    <w:rsid w:val="008009BA"/>
    <w:rsid w:val="00807FD7"/>
    <w:rsid w:val="00815BEF"/>
    <w:rsid w:val="00830621"/>
    <w:rsid w:val="008330DA"/>
    <w:rsid w:val="00834805"/>
    <w:rsid w:val="0083628C"/>
    <w:rsid w:val="00844845"/>
    <w:rsid w:val="008574B8"/>
    <w:rsid w:val="00862BC0"/>
    <w:rsid w:val="00875C05"/>
    <w:rsid w:val="00876BEC"/>
    <w:rsid w:val="00883274"/>
    <w:rsid w:val="00884570"/>
    <w:rsid w:val="00894A3E"/>
    <w:rsid w:val="00894ECA"/>
    <w:rsid w:val="0089591C"/>
    <w:rsid w:val="00897BD4"/>
    <w:rsid w:val="008A2167"/>
    <w:rsid w:val="008B5ACE"/>
    <w:rsid w:val="008C43E4"/>
    <w:rsid w:val="008D0FF5"/>
    <w:rsid w:val="008D19E6"/>
    <w:rsid w:val="008D64F2"/>
    <w:rsid w:val="008E0FA3"/>
    <w:rsid w:val="008F6259"/>
    <w:rsid w:val="00906888"/>
    <w:rsid w:val="00906BB3"/>
    <w:rsid w:val="009105D1"/>
    <w:rsid w:val="0091164D"/>
    <w:rsid w:val="00926C2E"/>
    <w:rsid w:val="0093146C"/>
    <w:rsid w:val="00943217"/>
    <w:rsid w:val="00952D25"/>
    <w:rsid w:val="00952EFE"/>
    <w:rsid w:val="00960ACE"/>
    <w:rsid w:val="009671E0"/>
    <w:rsid w:val="00977511"/>
    <w:rsid w:val="00984596"/>
    <w:rsid w:val="00987808"/>
    <w:rsid w:val="00990522"/>
    <w:rsid w:val="009A5B29"/>
    <w:rsid w:val="009A5C1B"/>
    <w:rsid w:val="009B6267"/>
    <w:rsid w:val="009D79D5"/>
    <w:rsid w:val="009D7FA5"/>
    <w:rsid w:val="009E0B94"/>
    <w:rsid w:val="009E25BE"/>
    <w:rsid w:val="009E5F06"/>
    <w:rsid w:val="009F1760"/>
    <w:rsid w:val="00A01EF2"/>
    <w:rsid w:val="00A21705"/>
    <w:rsid w:val="00A254C9"/>
    <w:rsid w:val="00A27AE7"/>
    <w:rsid w:val="00A404BD"/>
    <w:rsid w:val="00A42A28"/>
    <w:rsid w:val="00A46298"/>
    <w:rsid w:val="00A6542D"/>
    <w:rsid w:val="00A729FD"/>
    <w:rsid w:val="00A806EA"/>
    <w:rsid w:val="00A810D2"/>
    <w:rsid w:val="00A92726"/>
    <w:rsid w:val="00AA43F3"/>
    <w:rsid w:val="00AA5EDB"/>
    <w:rsid w:val="00AB7835"/>
    <w:rsid w:val="00AC344F"/>
    <w:rsid w:val="00AD0BF5"/>
    <w:rsid w:val="00AD2209"/>
    <w:rsid w:val="00AE328C"/>
    <w:rsid w:val="00AE7DFC"/>
    <w:rsid w:val="00AF3936"/>
    <w:rsid w:val="00AF6699"/>
    <w:rsid w:val="00AF698D"/>
    <w:rsid w:val="00AF7EE5"/>
    <w:rsid w:val="00B02902"/>
    <w:rsid w:val="00B15060"/>
    <w:rsid w:val="00B206AA"/>
    <w:rsid w:val="00B2103F"/>
    <w:rsid w:val="00B21C26"/>
    <w:rsid w:val="00B24D80"/>
    <w:rsid w:val="00B3061B"/>
    <w:rsid w:val="00B34706"/>
    <w:rsid w:val="00B3549C"/>
    <w:rsid w:val="00B47B28"/>
    <w:rsid w:val="00B7125B"/>
    <w:rsid w:val="00B71AF6"/>
    <w:rsid w:val="00B74F37"/>
    <w:rsid w:val="00B753EF"/>
    <w:rsid w:val="00B75F20"/>
    <w:rsid w:val="00BA0F52"/>
    <w:rsid w:val="00BA2128"/>
    <w:rsid w:val="00BA66F1"/>
    <w:rsid w:val="00BB19CF"/>
    <w:rsid w:val="00BC4544"/>
    <w:rsid w:val="00BC7E68"/>
    <w:rsid w:val="00BE19A3"/>
    <w:rsid w:val="00BF738C"/>
    <w:rsid w:val="00C025C5"/>
    <w:rsid w:val="00C047A1"/>
    <w:rsid w:val="00C159A0"/>
    <w:rsid w:val="00C33D99"/>
    <w:rsid w:val="00C47620"/>
    <w:rsid w:val="00C505E2"/>
    <w:rsid w:val="00C50A3E"/>
    <w:rsid w:val="00C56F18"/>
    <w:rsid w:val="00C612FC"/>
    <w:rsid w:val="00C72719"/>
    <w:rsid w:val="00C74B2A"/>
    <w:rsid w:val="00C811C9"/>
    <w:rsid w:val="00C8545F"/>
    <w:rsid w:val="00C9072F"/>
    <w:rsid w:val="00CA3A29"/>
    <w:rsid w:val="00CA6660"/>
    <w:rsid w:val="00CD1306"/>
    <w:rsid w:val="00CF0096"/>
    <w:rsid w:val="00CF7B81"/>
    <w:rsid w:val="00D01879"/>
    <w:rsid w:val="00D15565"/>
    <w:rsid w:val="00D15D2E"/>
    <w:rsid w:val="00D23E14"/>
    <w:rsid w:val="00D27143"/>
    <w:rsid w:val="00D623E2"/>
    <w:rsid w:val="00D675D8"/>
    <w:rsid w:val="00D6786B"/>
    <w:rsid w:val="00D7421D"/>
    <w:rsid w:val="00D77120"/>
    <w:rsid w:val="00D81E45"/>
    <w:rsid w:val="00D84C1F"/>
    <w:rsid w:val="00D86D1B"/>
    <w:rsid w:val="00D9093B"/>
    <w:rsid w:val="00DA4517"/>
    <w:rsid w:val="00DB17C3"/>
    <w:rsid w:val="00DB4ECF"/>
    <w:rsid w:val="00DD51DD"/>
    <w:rsid w:val="00DE21CB"/>
    <w:rsid w:val="00DE7B65"/>
    <w:rsid w:val="00DF6524"/>
    <w:rsid w:val="00E00D5C"/>
    <w:rsid w:val="00E03320"/>
    <w:rsid w:val="00E07535"/>
    <w:rsid w:val="00E27381"/>
    <w:rsid w:val="00E32BAB"/>
    <w:rsid w:val="00E33670"/>
    <w:rsid w:val="00E367FC"/>
    <w:rsid w:val="00E411F4"/>
    <w:rsid w:val="00E4191C"/>
    <w:rsid w:val="00E550B9"/>
    <w:rsid w:val="00E613B6"/>
    <w:rsid w:val="00E67D11"/>
    <w:rsid w:val="00E70B17"/>
    <w:rsid w:val="00E73DC0"/>
    <w:rsid w:val="00E746B1"/>
    <w:rsid w:val="00E91CEB"/>
    <w:rsid w:val="00EA0E40"/>
    <w:rsid w:val="00EA40ED"/>
    <w:rsid w:val="00EA443F"/>
    <w:rsid w:val="00EA7378"/>
    <w:rsid w:val="00ED3181"/>
    <w:rsid w:val="00ED79C3"/>
    <w:rsid w:val="00EE1EAA"/>
    <w:rsid w:val="00EE652B"/>
    <w:rsid w:val="00EF14AB"/>
    <w:rsid w:val="00EF5F16"/>
    <w:rsid w:val="00F0282C"/>
    <w:rsid w:val="00F10D92"/>
    <w:rsid w:val="00F1420C"/>
    <w:rsid w:val="00F16C46"/>
    <w:rsid w:val="00F24C9B"/>
    <w:rsid w:val="00F2559D"/>
    <w:rsid w:val="00F258F8"/>
    <w:rsid w:val="00F53E5D"/>
    <w:rsid w:val="00F7682C"/>
    <w:rsid w:val="00F82C06"/>
    <w:rsid w:val="00F8649D"/>
    <w:rsid w:val="00F86774"/>
    <w:rsid w:val="00F900E9"/>
    <w:rsid w:val="00FB0C68"/>
    <w:rsid w:val="00FB5E94"/>
    <w:rsid w:val="00FC4CA9"/>
    <w:rsid w:val="00FD1574"/>
    <w:rsid w:val="00FD6B9D"/>
    <w:rsid w:val="00FF1F82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53175E"/>
  <w15:docId w15:val="{B3E65B8B-19E7-45A0-9F78-9D2D3FD2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20"/>
  </w:style>
  <w:style w:type="paragraph" w:styleId="Heading1">
    <w:name w:val="heading 1"/>
    <w:next w:val="Normal"/>
    <w:link w:val="Heading1Char"/>
    <w:uiPriority w:val="9"/>
    <w:qFormat/>
    <w:rsid w:val="001A656F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74"/>
  </w:style>
  <w:style w:type="paragraph" w:styleId="Footer">
    <w:name w:val="footer"/>
    <w:basedOn w:val="Normal"/>
    <w:link w:val="FooterChar"/>
    <w:uiPriority w:val="99"/>
    <w:unhideWhenUsed/>
    <w:rsid w:val="0088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74"/>
  </w:style>
  <w:style w:type="paragraph" w:styleId="BalloonText">
    <w:name w:val="Balloon Text"/>
    <w:basedOn w:val="Normal"/>
    <w:link w:val="BalloonTextChar"/>
    <w:uiPriority w:val="99"/>
    <w:semiHidden/>
    <w:unhideWhenUsed/>
    <w:rsid w:val="0034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0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C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656F"/>
    <w:rPr>
      <w:rFonts w:ascii="Times New Roman" w:eastAsia="Times New Roman" w:hAnsi="Times New Roman" w:cs="Times New Roman"/>
      <w:b/>
      <w:color w:val="000000"/>
      <w:sz w:val="24"/>
      <w:u w:val="single" w:color="000000"/>
      <w:lang w:eastAsia="en-GB"/>
    </w:rPr>
  </w:style>
  <w:style w:type="character" w:customStyle="1" w:styleId="casenumber">
    <w:name w:val="casenumber"/>
    <w:basedOn w:val="DefaultParagraphFont"/>
    <w:rsid w:val="0042732A"/>
  </w:style>
  <w:style w:type="character" w:customStyle="1" w:styleId="description">
    <w:name w:val="description"/>
    <w:basedOn w:val="DefaultParagraphFont"/>
    <w:rsid w:val="0042732A"/>
  </w:style>
  <w:style w:type="paragraph" w:styleId="NormalWeb">
    <w:name w:val="Normal (Web)"/>
    <w:basedOn w:val="Normal"/>
    <w:uiPriority w:val="99"/>
    <w:semiHidden/>
    <w:unhideWhenUsed/>
    <w:rsid w:val="007733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Slater</dc:creator>
  <cp:lastModifiedBy>Kim Sweeting</cp:lastModifiedBy>
  <cp:revision>2</cp:revision>
  <cp:lastPrinted>2019-06-25T12:41:00Z</cp:lastPrinted>
  <dcterms:created xsi:type="dcterms:W3CDTF">2022-06-07T19:16:00Z</dcterms:created>
  <dcterms:modified xsi:type="dcterms:W3CDTF">2022-06-07T19:16:00Z</dcterms:modified>
  <cp:contentStatus/>
</cp:coreProperties>
</file>